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B00BB" w14:textId="77777777" w:rsidR="0058001E" w:rsidRPr="0058001E" w:rsidRDefault="0058001E" w:rsidP="0058001E">
      <w:pPr>
        <w:pStyle w:val="NoSpacing"/>
        <w:tabs>
          <w:tab w:val="left" w:pos="540"/>
        </w:tabs>
        <w:jc w:val="center"/>
        <w:rPr>
          <w:rFonts w:ascii="Times New Roman" w:hAnsi="Times New Roman" w:cs="Times New Roman"/>
          <w:b/>
          <w:sz w:val="32"/>
          <w:szCs w:val="32"/>
        </w:rPr>
      </w:pPr>
      <w:r w:rsidRPr="0058001E">
        <w:rPr>
          <w:rFonts w:ascii="Times New Roman" w:hAnsi="Times New Roman" w:cs="Times New Roman"/>
          <w:b/>
          <w:sz w:val="32"/>
          <w:szCs w:val="32"/>
        </w:rPr>
        <w:t>Demotivation of Second Semester Art and Religion Faculty Students in Learning English Language</w:t>
      </w:r>
    </w:p>
    <w:p w14:paraId="34E134BA" w14:textId="4D280C48" w:rsidR="005A0F44" w:rsidRDefault="0058001E" w:rsidP="0058001E">
      <w:pPr>
        <w:pStyle w:val="NoSpacing"/>
        <w:tabs>
          <w:tab w:val="left" w:pos="540"/>
        </w:tabs>
        <w:jc w:val="center"/>
        <w:rPr>
          <w:rFonts w:ascii="Times New Roman" w:hAnsi="Times New Roman" w:cs="Times New Roman"/>
          <w:b/>
          <w:sz w:val="32"/>
          <w:szCs w:val="32"/>
        </w:rPr>
      </w:pPr>
      <w:r w:rsidRPr="0058001E">
        <w:rPr>
          <w:rFonts w:ascii="Times New Roman" w:hAnsi="Times New Roman" w:cs="Times New Roman"/>
          <w:b/>
          <w:sz w:val="32"/>
          <w:szCs w:val="32"/>
        </w:rPr>
        <w:t>(IAKN Ambon)</w:t>
      </w:r>
    </w:p>
    <w:p w14:paraId="3EB099E3" w14:textId="77777777" w:rsidR="001320B5" w:rsidRPr="001449FA" w:rsidRDefault="001320B5" w:rsidP="00815B36">
      <w:pPr>
        <w:pStyle w:val="NoSpacing"/>
        <w:tabs>
          <w:tab w:val="left" w:pos="540"/>
        </w:tabs>
        <w:jc w:val="center"/>
        <w:rPr>
          <w:rFonts w:ascii="Times New Roman" w:hAnsi="Times New Roman" w:cs="Times New Roman"/>
          <w:b/>
          <w:sz w:val="24"/>
          <w:szCs w:val="24"/>
        </w:rPr>
      </w:pPr>
    </w:p>
    <w:p w14:paraId="19229D20" w14:textId="42325807" w:rsidR="00DF1570" w:rsidRDefault="005A367D" w:rsidP="005A367D">
      <w:pPr>
        <w:pStyle w:val="NoSpacing"/>
        <w:tabs>
          <w:tab w:val="left" w:pos="540"/>
        </w:tabs>
        <w:jc w:val="center"/>
        <w:rPr>
          <w:rFonts w:ascii="Times New Roman" w:hAnsi="Times New Roman"/>
          <w:b/>
          <w:sz w:val="24"/>
          <w:szCs w:val="24"/>
        </w:rPr>
      </w:pPr>
      <w:proofErr w:type="spellStart"/>
      <w:r>
        <w:rPr>
          <w:rFonts w:ascii="Times New Roman" w:hAnsi="Times New Roman"/>
          <w:b/>
          <w:sz w:val="24"/>
          <w:szCs w:val="24"/>
        </w:rPr>
        <w:t>Thobias</w:t>
      </w:r>
      <w:proofErr w:type="spellEnd"/>
      <w:r>
        <w:rPr>
          <w:rFonts w:ascii="Times New Roman" w:hAnsi="Times New Roman"/>
          <w:b/>
          <w:sz w:val="24"/>
          <w:szCs w:val="24"/>
        </w:rPr>
        <w:t xml:space="preserve"> </w:t>
      </w:r>
      <w:proofErr w:type="spellStart"/>
      <w:r>
        <w:rPr>
          <w:rFonts w:ascii="Times New Roman" w:hAnsi="Times New Roman"/>
          <w:b/>
          <w:sz w:val="24"/>
          <w:szCs w:val="24"/>
        </w:rPr>
        <w:t>Sarbunan</w:t>
      </w:r>
      <w:proofErr w:type="spellEnd"/>
    </w:p>
    <w:p w14:paraId="2E2E16EF" w14:textId="661F6D4A" w:rsidR="008C21D3" w:rsidRPr="005A367D" w:rsidRDefault="008C21D3" w:rsidP="005A367D">
      <w:pPr>
        <w:pStyle w:val="NoSpacing"/>
        <w:tabs>
          <w:tab w:val="left" w:pos="540"/>
        </w:tabs>
        <w:jc w:val="center"/>
        <w:rPr>
          <w:rFonts w:ascii="Times New Roman" w:hAnsi="Times New Roman" w:cs="Times New Roman"/>
          <w:sz w:val="24"/>
          <w:szCs w:val="24"/>
        </w:rPr>
      </w:pPr>
      <w:r>
        <w:rPr>
          <w:rFonts w:ascii="Times New Roman" w:hAnsi="Times New Roman"/>
          <w:b/>
          <w:sz w:val="24"/>
          <w:szCs w:val="24"/>
        </w:rPr>
        <w:t>thobialex@yahoo.com</w:t>
      </w:r>
    </w:p>
    <w:p w14:paraId="5FF28613" w14:textId="77777777" w:rsidR="008A49EF" w:rsidRPr="001449FA" w:rsidRDefault="008A49EF" w:rsidP="00CF1686">
      <w:pPr>
        <w:pStyle w:val="NoSpacing"/>
        <w:tabs>
          <w:tab w:val="left" w:pos="540"/>
        </w:tabs>
        <w:jc w:val="center"/>
        <w:rPr>
          <w:rFonts w:ascii="Times New Roman" w:hAnsi="Times New Roman" w:cs="Times New Roman"/>
          <w:sz w:val="24"/>
          <w:szCs w:val="24"/>
        </w:rPr>
      </w:pPr>
    </w:p>
    <w:p w14:paraId="760E829B" w14:textId="4EAD2483" w:rsidR="005C4CF4" w:rsidRPr="001449FA" w:rsidRDefault="005A367D" w:rsidP="00815B36">
      <w:pPr>
        <w:pStyle w:val="NoSpacing"/>
        <w:tabs>
          <w:tab w:val="left" w:pos="540"/>
        </w:tabs>
        <w:jc w:val="center"/>
        <w:rPr>
          <w:rFonts w:ascii="Times New Roman" w:hAnsi="Times New Roman" w:cs="Times New Roman"/>
          <w:sz w:val="24"/>
          <w:szCs w:val="24"/>
        </w:rPr>
      </w:pPr>
      <w:r>
        <w:rPr>
          <w:rFonts w:ascii="Times New Roman" w:hAnsi="Times New Roman" w:cs="Times New Roman"/>
          <w:sz w:val="24"/>
          <w:szCs w:val="24"/>
        </w:rPr>
        <w:t>Music Art Education Department,</w:t>
      </w:r>
      <w:r w:rsidR="00E34818" w:rsidRPr="001449FA">
        <w:rPr>
          <w:rFonts w:ascii="Times New Roman" w:hAnsi="Times New Roman" w:cs="Times New Roman"/>
          <w:sz w:val="24"/>
          <w:szCs w:val="24"/>
        </w:rPr>
        <w:t xml:space="preserve"> </w:t>
      </w:r>
      <w:r>
        <w:rPr>
          <w:rFonts w:ascii="Times New Roman" w:hAnsi="Times New Roman" w:cs="Times New Roman"/>
          <w:sz w:val="24"/>
          <w:szCs w:val="24"/>
        </w:rPr>
        <w:t>Faculty of Art Religion</w:t>
      </w:r>
      <w:r w:rsidR="004E490C" w:rsidRPr="001449FA">
        <w:rPr>
          <w:rFonts w:ascii="Times New Roman" w:hAnsi="Times New Roman" w:cs="Times New Roman"/>
          <w:sz w:val="24"/>
          <w:szCs w:val="24"/>
        </w:rPr>
        <w:t xml:space="preserve">, </w:t>
      </w:r>
      <w:r>
        <w:rPr>
          <w:rFonts w:ascii="Times New Roman" w:hAnsi="Times New Roman" w:cs="Times New Roman"/>
          <w:sz w:val="24"/>
          <w:szCs w:val="24"/>
        </w:rPr>
        <w:t>IAKN Ambon</w:t>
      </w:r>
      <w:r w:rsidR="00E34818" w:rsidRPr="001449FA">
        <w:rPr>
          <w:rFonts w:ascii="Times New Roman" w:hAnsi="Times New Roman" w:cs="Times New Roman"/>
          <w:sz w:val="24"/>
          <w:szCs w:val="24"/>
        </w:rPr>
        <w:t xml:space="preserve">, </w:t>
      </w:r>
      <w:r>
        <w:rPr>
          <w:rFonts w:ascii="Times New Roman" w:hAnsi="Times New Roman" w:cs="Times New Roman"/>
          <w:sz w:val="24"/>
          <w:szCs w:val="24"/>
        </w:rPr>
        <w:t>97231</w:t>
      </w:r>
      <w:r w:rsidR="001E745A" w:rsidRPr="001449FA">
        <w:rPr>
          <w:rFonts w:ascii="Times New Roman" w:hAnsi="Times New Roman" w:cs="Times New Roman"/>
          <w:sz w:val="24"/>
          <w:szCs w:val="24"/>
        </w:rPr>
        <w:t xml:space="preserve">, </w:t>
      </w:r>
      <w:r w:rsidR="00EF665C">
        <w:rPr>
          <w:rFonts w:ascii="Times New Roman" w:hAnsi="Times New Roman" w:cs="Times New Roman"/>
          <w:sz w:val="24"/>
          <w:szCs w:val="24"/>
        </w:rPr>
        <w:t>Indonesia</w:t>
      </w:r>
    </w:p>
    <w:p w14:paraId="5766EAB4" w14:textId="77777777" w:rsidR="008820F2" w:rsidRPr="001449FA" w:rsidRDefault="008820F2" w:rsidP="00815B36">
      <w:pPr>
        <w:pStyle w:val="NoSpacing"/>
        <w:tabs>
          <w:tab w:val="left" w:pos="540"/>
        </w:tabs>
        <w:jc w:val="both"/>
        <w:rPr>
          <w:rFonts w:ascii="Times New Roman" w:hAnsi="Times New Roman" w:cs="Times New Roman"/>
          <w:sz w:val="24"/>
          <w:szCs w:val="24"/>
          <w:lang w:val="id-ID"/>
        </w:rPr>
      </w:pPr>
    </w:p>
    <w:p w14:paraId="2246D262" w14:textId="77777777" w:rsidR="00FB127E" w:rsidRPr="001449FA" w:rsidRDefault="00E34818" w:rsidP="0049657F">
      <w:pPr>
        <w:pStyle w:val="NoSpacing"/>
        <w:tabs>
          <w:tab w:val="left" w:pos="540"/>
        </w:tabs>
        <w:ind w:left="540" w:right="573"/>
        <w:jc w:val="both"/>
        <w:rPr>
          <w:rFonts w:ascii="Times New Roman" w:hAnsi="Times New Roman" w:cs="Times New Roman"/>
          <w:b/>
          <w:sz w:val="24"/>
          <w:szCs w:val="24"/>
          <w:lang w:val="en-US"/>
        </w:rPr>
      </w:pPr>
      <w:r w:rsidRPr="001449FA">
        <w:rPr>
          <w:rFonts w:ascii="Times New Roman" w:hAnsi="Times New Roman" w:cs="Times New Roman"/>
          <w:b/>
          <w:sz w:val="24"/>
          <w:szCs w:val="24"/>
        </w:rPr>
        <w:t>Abstract</w:t>
      </w:r>
    </w:p>
    <w:p w14:paraId="1201CF06" w14:textId="1DD740A1" w:rsidR="0049657F" w:rsidRPr="001449FA" w:rsidRDefault="00EF665C" w:rsidP="0049657F">
      <w:pPr>
        <w:pStyle w:val="NoSpacing"/>
        <w:tabs>
          <w:tab w:val="left" w:pos="540"/>
        </w:tabs>
        <w:ind w:left="540" w:right="573"/>
        <w:jc w:val="both"/>
        <w:rPr>
          <w:rFonts w:ascii="Times New Roman" w:hAnsi="Times New Roman" w:cs="Times New Roman"/>
          <w:i/>
          <w:sz w:val="24"/>
          <w:szCs w:val="24"/>
        </w:rPr>
      </w:pPr>
      <w:r w:rsidRPr="00EF665C">
        <w:rPr>
          <w:rFonts w:ascii="Times New Roman" w:hAnsi="Times New Roman" w:cs="Times New Roman"/>
          <w:i/>
          <w:sz w:val="24"/>
          <w:szCs w:val="24"/>
        </w:rPr>
        <w:t xml:space="preserve">This research is aimed to describe demotivation factors which abundant on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 xml:space="preserve">level of Maluku university students in learning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 xml:space="preserve">English language. In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 xml:space="preserve">methodology section,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researcher used descriptive methodology, which sample w</w:t>
      </w:r>
      <w:r w:rsidR="0018405F">
        <w:rPr>
          <w:rFonts w:ascii="Times New Roman" w:hAnsi="Times New Roman" w:cs="Times New Roman"/>
          <w:i/>
          <w:sz w:val="24"/>
          <w:szCs w:val="24"/>
        </w:rPr>
        <w:t>as</w:t>
      </w:r>
      <w:r w:rsidRPr="00EF665C">
        <w:rPr>
          <w:rFonts w:ascii="Times New Roman" w:hAnsi="Times New Roman" w:cs="Times New Roman"/>
          <w:i/>
          <w:sz w:val="24"/>
          <w:szCs w:val="24"/>
        </w:rPr>
        <w:t xml:space="preserve"> twenty</w:t>
      </w:r>
      <w:r w:rsidR="0018405F">
        <w:rPr>
          <w:rFonts w:ascii="Times New Roman" w:hAnsi="Times New Roman" w:cs="Times New Roman"/>
          <w:i/>
          <w:sz w:val="24"/>
          <w:szCs w:val="24"/>
        </w:rPr>
        <w:t>-</w:t>
      </w:r>
      <w:r w:rsidRPr="00EF665C">
        <w:rPr>
          <w:rFonts w:ascii="Times New Roman" w:hAnsi="Times New Roman" w:cs="Times New Roman"/>
          <w:i/>
          <w:sz w:val="24"/>
          <w:szCs w:val="24"/>
        </w:rPr>
        <w:t>five students on second</w:t>
      </w:r>
      <w:r w:rsidR="0018405F">
        <w:rPr>
          <w:rFonts w:ascii="Times New Roman" w:hAnsi="Times New Roman" w:cs="Times New Roman"/>
          <w:i/>
          <w:sz w:val="24"/>
          <w:szCs w:val="24"/>
        </w:rPr>
        <w:t>-</w:t>
      </w:r>
      <w:r w:rsidRPr="00EF665C">
        <w:rPr>
          <w:rFonts w:ascii="Times New Roman" w:hAnsi="Times New Roman" w:cs="Times New Roman"/>
          <w:i/>
          <w:sz w:val="24"/>
          <w:szCs w:val="24"/>
        </w:rPr>
        <w:t xml:space="preserve">semester church and religion department who enrolled </w:t>
      </w:r>
      <w:r w:rsidR="0018405F">
        <w:rPr>
          <w:rFonts w:ascii="Times New Roman" w:hAnsi="Times New Roman" w:cs="Times New Roman"/>
          <w:i/>
          <w:sz w:val="24"/>
          <w:szCs w:val="24"/>
        </w:rPr>
        <w:t xml:space="preserve">in the </w:t>
      </w:r>
      <w:r w:rsidRPr="00EF665C">
        <w:rPr>
          <w:rFonts w:ascii="Times New Roman" w:hAnsi="Times New Roman" w:cs="Times New Roman"/>
          <w:i/>
          <w:sz w:val="24"/>
          <w:szCs w:val="24"/>
        </w:rPr>
        <w:t xml:space="preserve">English language in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 xml:space="preserve">second semester. </w:t>
      </w:r>
      <w:r w:rsidR="0018405F">
        <w:rPr>
          <w:rFonts w:ascii="Times New Roman" w:hAnsi="Times New Roman" w:cs="Times New Roman"/>
          <w:i/>
          <w:sz w:val="24"/>
          <w:szCs w:val="24"/>
        </w:rPr>
        <w:t>The r</w:t>
      </w:r>
      <w:r w:rsidRPr="00EF665C">
        <w:rPr>
          <w:rFonts w:ascii="Times New Roman" w:hAnsi="Times New Roman" w:cs="Times New Roman"/>
          <w:i/>
          <w:sz w:val="24"/>
          <w:szCs w:val="24"/>
        </w:rPr>
        <w:t xml:space="preserve">esearcher was collect the data from the accomplishment of student’s discovery learning tasks; constructed of footage data of both responses and participation to the online teaching and learning on chatting group of English language class, email database of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second</w:t>
      </w:r>
      <w:r w:rsidR="0018405F">
        <w:rPr>
          <w:rFonts w:ascii="Times New Roman" w:hAnsi="Times New Roman" w:cs="Times New Roman"/>
          <w:i/>
          <w:sz w:val="24"/>
          <w:szCs w:val="24"/>
        </w:rPr>
        <w:t>-</w:t>
      </w:r>
      <w:r w:rsidRPr="00EF665C">
        <w:rPr>
          <w:rFonts w:ascii="Times New Roman" w:hAnsi="Times New Roman" w:cs="Times New Roman"/>
          <w:i/>
          <w:sz w:val="24"/>
          <w:szCs w:val="24"/>
        </w:rPr>
        <w:t xml:space="preserve">semester opinion’s in learning </w:t>
      </w:r>
      <w:r w:rsidR="0018405F">
        <w:rPr>
          <w:rFonts w:ascii="Times New Roman" w:hAnsi="Times New Roman" w:cs="Times New Roman"/>
          <w:i/>
          <w:sz w:val="24"/>
          <w:szCs w:val="24"/>
        </w:rPr>
        <w:t xml:space="preserve">the </w:t>
      </w:r>
      <w:r w:rsidRPr="00EF665C">
        <w:rPr>
          <w:rFonts w:ascii="Times New Roman" w:hAnsi="Times New Roman" w:cs="Times New Roman"/>
          <w:i/>
          <w:sz w:val="24"/>
          <w:szCs w:val="24"/>
        </w:rPr>
        <w:t>English language, and also the participation in online teaching through live streaming on Facebook. In conclusion</w:t>
      </w:r>
      <w:r w:rsidR="0018405F">
        <w:rPr>
          <w:rFonts w:ascii="Times New Roman" w:hAnsi="Times New Roman" w:cs="Times New Roman"/>
          <w:i/>
          <w:sz w:val="24"/>
          <w:szCs w:val="24"/>
        </w:rPr>
        <w:t>,</w:t>
      </w:r>
      <w:r w:rsidRPr="00EF665C">
        <w:rPr>
          <w:rFonts w:ascii="Times New Roman" w:hAnsi="Times New Roman" w:cs="Times New Roman"/>
          <w:i/>
          <w:sz w:val="24"/>
          <w:szCs w:val="24"/>
        </w:rPr>
        <w:t xml:space="preserve"> those factors which compulsory in English language learner</w:t>
      </w:r>
      <w:r w:rsidR="0018405F">
        <w:rPr>
          <w:rFonts w:ascii="Times New Roman" w:hAnsi="Times New Roman" w:cs="Times New Roman"/>
          <w:i/>
          <w:sz w:val="24"/>
          <w:szCs w:val="24"/>
        </w:rPr>
        <w:t>s</w:t>
      </w:r>
      <w:r w:rsidRPr="00EF665C">
        <w:rPr>
          <w:rFonts w:ascii="Times New Roman" w:hAnsi="Times New Roman" w:cs="Times New Roman"/>
          <w:i/>
          <w:sz w:val="24"/>
          <w:szCs w:val="24"/>
        </w:rPr>
        <w:t xml:space="preserve"> were influence by intrinsic motivation.</w:t>
      </w:r>
    </w:p>
    <w:p w14:paraId="6A6FCF5A" w14:textId="77777777" w:rsidR="000E753C" w:rsidRPr="001449FA" w:rsidRDefault="000E753C" w:rsidP="0049657F">
      <w:pPr>
        <w:pStyle w:val="NoSpacing"/>
        <w:tabs>
          <w:tab w:val="left" w:pos="540"/>
        </w:tabs>
        <w:ind w:left="540" w:right="573"/>
        <w:jc w:val="both"/>
        <w:rPr>
          <w:rFonts w:ascii="Times New Roman" w:hAnsi="Times New Roman" w:cs="Times New Roman"/>
          <w:sz w:val="24"/>
          <w:szCs w:val="24"/>
        </w:rPr>
      </w:pPr>
    </w:p>
    <w:p w14:paraId="5E72960C" w14:textId="65D7196F" w:rsidR="009F6580" w:rsidRDefault="00E34818" w:rsidP="009F6580">
      <w:pPr>
        <w:pStyle w:val="NoSpacing"/>
        <w:tabs>
          <w:tab w:val="left" w:pos="540"/>
        </w:tabs>
        <w:ind w:left="540" w:right="573"/>
        <w:jc w:val="both"/>
        <w:rPr>
          <w:rFonts w:ascii="Times New Roman" w:hAnsi="Times New Roman" w:cs="Times New Roman"/>
          <w:bCs/>
          <w:sz w:val="24"/>
          <w:szCs w:val="24"/>
        </w:rPr>
      </w:pPr>
      <w:r w:rsidRPr="001449FA">
        <w:rPr>
          <w:rFonts w:ascii="Times New Roman" w:hAnsi="Times New Roman" w:cs="Times New Roman"/>
          <w:b/>
          <w:sz w:val="24"/>
          <w:szCs w:val="24"/>
        </w:rPr>
        <w:t>Keyword</w:t>
      </w:r>
      <w:r w:rsidR="00FB1695" w:rsidRPr="001449FA">
        <w:rPr>
          <w:rFonts w:ascii="Times New Roman" w:hAnsi="Times New Roman" w:cs="Times New Roman"/>
          <w:b/>
          <w:sz w:val="24"/>
          <w:szCs w:val="24"/>
        </w:rPr>
        <w:t>s</w:t>
      </w:r>
      <w:r w:rsidR="007158F1" w:rsidRPr="001449FA">
        <w:rPr>
          <w:rFonts w:ascii="Times New Roman" w:hAnsi="Times New Roman" w:cs="Times New Roman"/>
          <w:b/>
          <w:bCs/>
          <w:sz w:val="24"/>
          <w:szCs w:val="24"/>
        </w:rPr>
        <w:t>:</w:t>
      </w:r>
      <w:r w:rsidR="00085DB2">
        <w:rPr>
          <w:rFonts w:ascii="Times New Roman" w:hAnsi="Times New Roman" w:cs="Times New Roman"/>
          <w:b/>
          <w:bCs/>
          <w:sz w:val="24"/>
          <w:szCs w:val="24"/>
        </w:rPr>
        <w:t xml:space="preserve"> </w:t>
      </w:r>
      <w:r w:rsidR="00366B1E">
        <w:rPr>
          <w:rFonts w:ascii="Times New Roman" w:hAnsi="Times New Roman" w:cs="Times New Roman"/>
          <w:bCs/>
          <w:sz w:val="24"/>
          <w:szCs w:val="24"/>
        </w:rPr>
        <w:t>S</w:t>
      </w:r>
      <w:r w:rsidR="00366B1E" w:rsidRPr="00366B1E">
        <w:rPr>
          <w:rFonts w:ascii="Times New Roman" w:hAnsi="Times New Roman" w:cs="Times New Roman"/>
          <w:bCs/>
          <w:sz w:val="24"/>
          <w:szCs w:val="24"/>
        </w:rPr>
        <w:t xml:space="preserve">tudents </w:t>
      </w:r>
      <w:r w:rsidR="00366B1E">
        <w:rPr>
          <w:rFonts w:ascii="Times New Roman" w:hAnsi="Times New Roman" w:cs="Times New Roman"/>
          <w:bCs/>
          <w:sz w:val="24"/>
          <w:szCs w:val="24"/>
        </w:rPr>
        <w:t>D</w:t>
      </w:r>
      <w:r w:rsidR="00366B1E" w:rsidRPr="00366B1E">
        <w:rPr>
          <w:rFonts w:ascii="Times New Roman" w:hAnsi="Times New Roman" w:cs="Times New Roman"/>
          <w:bCs/>
          <w:sz w:val="24"/>
          <w:szCs w:val="24"/>
        </w:rPr>
        <w:t>emotivation,</w:t>
      </w:r>
      <w:r w:rsidR="00366B1E">
        <w:rPr>
          <w:rFonts w:ascii="Times New Roman" w:hAnsi="Times New Roman" w:cs="Times New Roman"/>
          <w:bCs/>
          <w:sz w:val="24"/>
          <w:szCs w:val="24"/>
        </w:rPr>
        <w:t xml:space="preserve"> Intrinsic and E</w:t>
      </w:r>
      <w:r w:rsidR="00366B1E" w:rsidRPr="00366B1E">
        <w:rPr>
          <w:rFonts w:ascii="Times New Roman" w:hAnsi="Times New Roman" w:cs="Times New Roman"/>
          <w:bCs/>
          <w:sz w:val="24"/>
          <w:szCs w:val="24"/>
        </w:rPr>
        <w:t>xtrinsic,</w:t>
      </w:r>
      <w:r w:rsidR="00366B1E">
        <w:rPr>
          <w:rFonts w:ascii="Times New Roman" w:hAnsi="Times New Roman" w:cs="Times New Roman"/>
          <w:bCs/>
          <w:sz w:val="24"/>
          <w:szCs w:val="24"/>
        </w:rPr>
        <w:t xml:space="preserve"> L</w:t>
      </w:r>
      <w:r w:rsidR="00366B1E" w:rsidRPr="00366B1E">
        <w:rPr>
          <w:rFonts w:ascii="Times New Roman" w:hAnsi="Times New Roman" w:cs="Times New Roman"/>
          <w:bCs/>
          <w:sz w:val="24"/>
          <w:szCs w:val="24"/>
        </w:rPr>
        <w:t xml:space="preserve">earning </w:t>
      </w:r>
      <w:r w:rsidR="0018405F">
        <w:rPr>
          <w:rFonts w:ascii="Times New Roman" w:hAnsi="Times New Roman" w:cs="Times New Roman"/>
          <w:bCs/>
          <w:sz w:val="24"/>
          <w:szCs w:val="24"/>
        </w:rPr>
        <w:t xml:space="preserve">the </w:t>
      </w:r>
      <w:r w:rsidR="00366B1E" w:rsidRPr="00366B1E">
        <w:rPr>
          <w:rFonts w:ascii="Times New Roman" w:hAnsi="Times New Roman" w:cs="Times New Roman"/>
          <w:bCs/>
          <w:sz w:val="24"/>
          <w:szCs w:val="24"/>
        </w:rPr>
        <w:t xml:space="preserve">English </w:t>
      </w:r>
      <w:r w:rsidR="00366B1E">
        <w:rPr>
          <w:rFonts w:ascii="Times New Roman" w:hAnsi="Times New Roman" w:cs="Times New Roman"/>
          <w:bCs/>
          <w:sz w:val="24"/>
          <w:szCs w:val="24"/>
        </w:rPr>
        <w:t>L</w:t>
      </w:r>
      <w:r w:rsidR="00366B1E" w:rsidRPr="00366B1E">
        <w:rPr>
          <w:rFonts w:ascii="Times New Roman" w:hAnsi="Times New Roman" w:cs="Times New Roman"/>
          <w:bCs/>
          <w:sz w:val="24"/>
          <w:szCs w:val="24"/>
        </w:rPr>
        <w:t>anguage</w:t>
      </w:r>
      <w:r w:rsidR="00C94126" w:rsidRPr="001449FA">
        <w:rPr>
          <w:rFonts w:ascii="Times New Roman" w:hAnsi="Times New Roman" w:cs="Times New Roman"/>
          <w:bCs/>
          <w:sz w:val="24"/>
          <w:szCs w:val="24"/>
        </w:rPr>
        <w:t>.</w:t>
      </w:r>
    </w:p>
    <w:p w14:paraId="6CF328D7" w14:textId="77777777" w:rsidR="008820F2" w:rsidRDefault="008820F2" w:rsidP="009F6580">
      <w:pPr>
        <w:pStyle w:val="NoSpacing"/>
        <w:tabs>
          <w:tab w:val="left" w:pos="540"/>
        </w:tabs>
        <w:ind w:left="540" w:right="573"/>
        <w:jc w:val="both"/>
        <w:rPr>
          <w:rFonts w:ascii="Times New Roman" w:hAnsi="Times New Roman" w:cs="Times New Roman"/>
          <w:bCs/>
          <w:sz w:val="24"/>
          <w:szCs w:val="24"/>
        </w:rPr>
      </w:pPr>
    </w:p>
    <w:p w14:paraId="4772C22E" w14:textId="77777777" w:rsidR="00EF7FE6" w:rsidRDefault="00EF7FE6" w:rsidP="009F6580">
      <w:pPr>
        <w:pStyle w:val="NoSpacing"/>
        <w:tabs>
          <w:tab w:val="left" w:pos="540"/>
        </w:tabs>
        <w:ind w:left="540" w:right="573"/>
        <w:jc w:val="both"/>
        <w:rPr>
          <w:rFonts w:ascii="Times New Roman" w:hAnsi="Times New Roman" w:cs="Times New Roman"/>
          <w:bCs/>
          <w:sz w:val="24"/>
          <w:szCs w:val="24"/>
        </w:rPr>
      </w:pPr>
    </w:p>
    <w:p w14:paraId="18904524" w14:textId="77777777" w:rsidR="00FB127E" w:rsidRPr="001449FA" w:rsidRDefault="00E34818" w:rsidP="009F6580">
      <w:pPr>
        <w:pStyle w:val="NoSpacing"/>
        <w:tabs>
          <w:tab w:val="left" w:pos="540"/>
        </w:tabs>
        <w:ind w:right="573"/>
        <w:jc w:val="both"/>
        <w:rPr>
          <w:rFonts w:ascii="Times New Roman" w:hAnsi="Times New Roman" w:cs="Times New Roman"/>
          <w:bCs/>
          <w:sz w:val="24"/>
          <w:szCs w:val="24"/>
        </w:rPr>
      </w:pPr>
      <w:r w:rsidRPr="001449FA">
        <w:rPr>
          <w:rFonts w:ascii="Times New Roman" w:hAnsi="Times New Roman" w:cs="Times New Roman"/>
          <w:b/>
          <w:sz w:val="24"/>
          <w:szCs w:val="24"/>
        </w:rPr>
        <w:t>1.</w:t>
      </w:r>
      <w:r w:rsidRPr="001449FA">
        <w:rPr>
          <w:rFonts w:ascii="Times New Roman" w:hAnsi="Times New Roman" w:cs="Times New Roman"/>
          <w:b/>
          <w:sz w:val="24"/>
          <w:szCs w:val="24"/>
        </w:rPr>
        <w:tab/>
        <w:t>INTRODUCTION</w:t>
      </w:r>
    </w:p>
    <w:p w14:paraId="71B9352A" w14:textId="77777777" w:rsidR="00B83AA7" w:rsidRPr="001449FA" w:rsidRDefault="00B83AA7" w:rsidP="00815B36">
      <w:pPr>
        <w:pStyle w:val="NoSpacing"/>
        <w:tabs>
          <w:tab w:val="left" w:pos="540"/>
        </w:tabs>
        <w:jc w:val="both"/>
        <w:rPr>
          <w:rFonts w:ascii="Times New Roman" w:hAnsi="Times New Roman" w:cs="Times New Roman"/>
          <w:b/>
          <w:sz w:val="24"/>
          <w:szCs w:val="24"/>
        </w:rPr>
      </w:pPr>
    </w:p>
    <w:p w14:paraId="462B40CF" w14:textId="09C35519" w:rsidR="00A8477B" w:rsidRPr="00A8477B" w:rsidRDefault="00743D56" w:rsidP="00A8477B">
      <w:pPr>
        <w:pStyle w:val="NoSpacing"/>
        <w:tabs>
          <w:tab w:val="left" w:pos="540"/>
        </w:tabs>
        <w:jc w:val="both"/>
        <w:rPr>
          <w:rFonts w:ascii="Times New Roman" w:hAnsi="Times New Roman" w:cs="Times New Roman"/>
          <w:sz w:val="24"/>
          <w:szCs w:val="24"/>
        </w:rPr>
      </w:pPr>
      <w:r>
        <w:rPr>
          <w:rFonts w:ascii="Times New Roman" w:hAnsi="Times New Roman" w:cs="Times New Roman"/>
          <w:sz w:val="24"/>
          <w:szCs w:val="24"/>
        </w:rPr>
        <w:tab/>
      </w:r>
      <w:r w:rsidR="00A8477B" w:rsidRPr="00A8477B">
        <w:rPr>
          <w:rFonts w:ascii="Times New Roman" w:hAnsi="Times New Roman" w:cs="Times New Roman"/>
          <w:sz w:val="24"/>
          <w:szCs w:val="24"/>
        </w:rPr>
        <w:t xml:space="preserve">The </w:t>
      </w:r>
      <w:proofErr w:type="gramStart"/>
      <w:r w:rsidR="00A8477B" w:rsidRPr="00A8477B">
        <w:rPr>
          <w:rFonts w:ascii="Times New Roman" w:hAnsi="Times New Roman" w:cs="Times New Roman"/>
          <w:sz w:val="24"/>
          <w:szCs w:val="24"/>
        </w:rPr>
        <w:t>transformation of human beings have</w:t>
      </w:r>
      <w:proofErr w:type="gramEnd"/>
      <w:r w:rsidR="00A8477B" w:rsidRPr="00A8477B">
        <w:rPr>
          <w:rFonts w:ascii="Times New Roman" w:hAnsi="Times New Roman" w:cs="Times New Roman"/>
          <w:sz w:val="24"/>
          <w:szCs w:val="24"/>
        </w:rPr>
        <w:t xml:space="preserve"> been symbolized b</w:t>
      </w:r>
      <w:r w:rsidR="004A6453">
        <w:rPr>
          <w:rFonts w:ascii="Times New Roman" w:hAnsi="Times New Roman" w:cs="Times New Roman"/>
          <w:sz w:val="24"/>
          <w:szCs w:val="24"/>
        </w:rPr>
        <w:t>y civilization, and similar</w:t>
      </w:r>
      <w:r w:rsidR="00A8477B" w:rsidRPr="00A8477B">
        <w:rPr>
          <w:rFonts w:ascii="Times New Roman" w:hAnsi="Times New Roman" w:cs="Times New Roman"/>
          <w:sz w:val="24"/>
          <w:szCs w:val="24"/>
        </w:rPr>
        <w:t xml:space="preserve"> to language development. In deductively, the condition of English language acquisition is widely affected to communicate overseas as </w:t>
      </w:r>
      <w:r w:rsidR="004A6453">
        <w:rPr>
          <w:rFonts w:ascii="Times New Roman" w:hAnsi="Times New Roman" w:cs="Times New Roman"/>
          <w:sz w:val="24"/>
          <w:szCs w:val="24"/>
        </w:rPr>
        <w:t xml:space="preserve">an </w:t>
      </w:r>
      <w:r w:rsidR="00A8477B" w:rsidRPr="00A8477B">
        <w:rPr>
          <w:rFonts w:ascii="Times New Roman" w:hAnsi="Times New Roman" w:cs="Times New Roman"/>
          <w:sz w:val="24"/>
          <w:szCs w:val="24"/>
        </w:rPr>
        <w:t xml:space="preserve">international language. </w:t>
      </w:r>
      <w:proofErr w:type="spellStart"/>
      <w:proofErr w:type="gramStart"/>
      <w:r w:rsidR="00A8477B" w:rsidRPr="00A8477B">
        <w:rPr>
          <w:rFonts w:ascii="Times New Roman" w:hAnsi="Times New Roman" w:cs="Times New Roman"/>
          <w:sz w:val="24"/>
          <w:szCs w:val="24"/>
        </w:rPr>
        <w:t>Rohmah</w:t>
      </w:r>
      <w:proofErr w:type="spellEnd"/>
      <w:r w:rsidR="00A8477B" w:rsidRPr="00A8477B">
        <w:rPr>
          <w:rFonts w:ascii="Times New Roman" w:hAnsi="Times New Roman" w:cs="Times New Roman"/>
          <w:sz w:val="24"/>
          <w:szCs w:val="24"/>
        </w:rPr>
        <w:t>.</w:t>
      </w:r>
      <w:proofErr w:type="gramEnd"/>
      <w:r w:rsidR="00A8477B" w:rsidRPr="00A8477B">
        <w:rPr>
          <w:rFonts w:ascii="Times New Roman" w:hAnsi="Times New Roman" w:cs="Times New Roman"/>
          <w:sz w:val="24"/>
          <w:szCs w:val="24"/>
        </w:rPr>
        <w:t xml:space="preserve"> Z., (2005) said that “all of us have been involved in the era of globalization, it is the phenomenon of a multidimensional nature that explicitly and implicitly was variability in all aspects, which stimulate a paradox in form of trend which unified in all aspect”.</w:t>
      </w:r>
    </w:p>
    <w:p w14:paraId="69398A36" w14:textId="13B24B61" w:rsidR="00086BE7" w:rsidRDefault="00E34818" w:rsidP="00086BE7">
      <w:pPr>
        <w:pStyle w:val="NoSpacing"/>
        <w:tabs>
          <w:tab w:val="left" w:pos="540"/>
        </w:tabs>
        <w:jc w:val="both"/>
      </w:pPr>
      <w:r w:rsidRPr="000779D8">
        <w:rPr>
          <w:rFonts w:ascii="Times New Roman" w:hAnsi="Times New Roman" w:cs="Times New Roman"/>
          <w:color w:val="000000" w:themeColor="text1"/>
          <w:sz w:val="24"/>
          <w:szCs w:val="24"/>
        </w:rPr>
        <w:t>.</w:t>
      </w:r>
    </w:p>
    <w:p w14:paraId="69DEF0A9" w14:textId="04976C2E" w:rsidR="00FD5BB5" w:rsidRPr="00FD5BB5" w:rsidRDefault="00086BE7" w:rsidP="00FD5BB5">
      <w:pPr>
        <w:pStyle w:val="NoSpacing"/>
        <w:tabs>
          <w:tab w:val="left" w:pos="540"/>
        </w:tabs>
        <w:jc w:val="both"/>
        <w:rPr>
          <w:rFonts w:ascii="Times New Roman" w:hAnsi="Times New Roman" w:cs="Times New Roman"/>
          <w:sz w:val="24"/>
          <w:szCs w:val="24"/>
        </w:rPr>
      </w:pPr>
      <w:r>
        <w:tab/>
      </w:r>
      <w:r w:rsidR="00FD5BB5" w:rsidRPr="00FD5BB5">
        <w:rPr>
          <w:rFonts w:ascii="Times New Roman" w:hAnsi="Times New Roman" w:cs="Times New Roman"/>
          <w:sz w:val="24"/>
          <w:szCs w:val="24"/>
        </w:rPr>
        <w:t xml:space="preserve">In the same way, the notion of the English language has been transformed as </w:t>
      </w:r>
      <w:r w:rsidR="00C74C3A">
        <w:rPr>
          <w:rFonts w:ascii="Times New Roman" w:hAnsi="Times New Roman" w:cs="Times New Roman"/>
          <w:sz w:val="24"/>
          <w:szCs w:val="24"/>
        </w:rPr>
        <w:t xml:space="preserve">an </w:t>
      </w:r>
      <w:r w:rsidR="00FD5BB5" w:rsidRPr="00FD5BB5">
        <w:rPr>
          <w:rFonts w:ascii="Times New Roman" w:hAnsi="Times New Roman" w:cs="Times New Roman"/>
          <w:sz w:val="24"/>
          <w:szCs w:val="24"/>
        </w:rPr>
        <w:t xml:space="preserve">international language or global language and or world language by the needs of people who inferred to run their activities around the world even in </w:t>
      </w:r>
      <w:r w:rsidR="00C74C3A">
        <w:rPr>
          <w:rFonts w:ascii="Times New Roman" w:hAnsi="Times New Roman" w:cs="Times New Roman"/>
          <w:sz w:val="24"/>
          <w:szCs w:val="24"/>
        </w:rPr>
        <w:t xml:space="preserve">the </w:t>
      </w:r>
      <w:r w:rsidR="00FD5BB5" w:rsidRPr="00FD5BB5">
        <w:rPr>
          <w:rFonts w:ascii="Times New Roman" w:hAnsi="Times New Roman" w:cs="Times New Roman"/>
          <w:sz w:val="24"/>
          <w:szCs w:val="24"/>
        </w:rPr>
        <w:t xml:space="preserve">educational system such as study abroad, </w:t>
      </w:r>
      <w:proofErr w:type="spellStart"/>
      <w:r w:rsidR="00FD5BB5" w:rsidRPr="00FD5BB5">
        <w:rPr>
          <w:rFonts w:ascii="Times New Roman" w:hAnsi="Times New Roman" w:cs="Times New Roman"/>
          <w:sz w:val="24"/>
          <w:szCs w:val="24"/>
        </w:rPr>
        <w:t>Rohmah</w:t>
      </w:r>
      <w:proofErr w:type="spellEnd"/>
      <w:r w:rsidR="00FD5BB5" w:rsidRPr="00FD5BB5">
        <w:rPr>
          <w:rFonts w:ascii="Times New Roman" w:hAnsi="Times New Roman" w:cs="Times New Roman"/>
          <w:sz w:val="24"/>
          <w:szCs w:val="24"/>
        </w:rPr>
        <w:t>. Z., (</w:t>
      </w:r>
      <w:proofErr w:type="gramStart"/>
      <w:r w:rsidR="00FD5BB5" w:rsidRPr="00FD5BB5">
        <w:rPr>
          <w:rFonts w:ascii="Times New Roman" w:hAnsi="Times New Roman" w:cs="Times New Roman"/>
          <w:sz w:val="24"/>
          <w:szCs w:val="24"/>
        </w:rPr>
        <w:t>2005.,</w:t>
      </w:r>
      <w:proofErr w:type="gramEnd"/>
      <w:r w:rsidR="00FD5BB5" w:rsidRPr="00FD5BB5">
        <w:rPr>
          <w:rFonts w:ascii="Times New Roman" w:hAnsi="Times New Roman" w:cs="Times New Roman"/>
          <w:sz w:val="24"/>
          <w:szCs w:val="24"/>
        </w:rPr>
        <w:t xml:space="preserve"> p. 2.). In practice, the development of the English language was prominent</w:t>
      </w:r>
      <w:r w:rsidR="00C74C3A">
        <w:rPr>
          <w:rFonts w:ascii="Times New Roman" w:hAnsi="Times New Roman" w:cs="Times New Roman"/>
          <w:sz w:val="24"/>
          <w:szCs w:val="24"/>
        </w:rPr>
        <w:t>ly</w:t>
      </w:r>
      <w:r w:rsidR="00FD5BB5" w:rsidRPr="00FD5BB5">
        <w:rPr>
          <w:rFonts w:ascii="Times New Roman" w:hAnsi="Times New Roman" w:cs="Times New Roman"/>
          <w:sz w:val="24"/>
          <w:szCs w:val="24"/>
        </w:rPr>
        <w:t xml:space="preserve"> played by the speaker who derived from </w:t>
      </w:r>
      <w:r w:rsidR="00C74C3A">
        <w:rPr>
          <w:rFonts w:ascii="Times New Roman" w:hAnsi="Times New Roman" w:cs="Times New Roman"/>
          <w:sz w:val="24"/>
          <w:szCs w:val="24"/>
        </w:rPr>
        <w:t xml:space="preserve">a </w:t>
      </w:r>
      <w:r w:rsidR="00FD5BB5" w:rsidRPr="00FD5BB5">
        <w:rPr>
          <w:rFonts w:ascii="Times New Roman" w:hAnsi="Times New Roman" w:cs="Times New Roman"/>
          <w:sz w:val="24"/>
          <w:szCs w:val="24"/>
        </w:rPr>
        <w:t xml:space="preserve">non-native speaker, </w:t>
      </w:r>
      <w:proofErr w:type="spellStart"/>
      <w:r w:rsidR="00FD5BB5" w:rsidRPr="00FD5BB5">
        <w:rPr>
          <w:rFonts w:ascii="Times New Roman" w:hAnsi="Times New Roman" w:cs="Times New Roman"/>
          <w:sz w:val="24"/>
          <w:szCs w:val="24"/>
        </w:rPr>
        <w:t>Mauludin</w:t>
      </w:r>
      <w:proofErr w:type="spellEnd"/>
      <w:r w:rsidR="00FD5BB5" w:rsidRPr="00FD5BB5">
        <w:rPr>
          <w:rFonts w:ascii="Times New Roman" w:hAnsi="Times New Roman" w:cs="Times New Roman"/>
          <w:sz w:val="24"/>
          <w:szCs w:val="24"/>
        </w:rPr>
        <w:t>. A. L., as cited in (</w:t>
      </w:r>
      <w:proofErr w:type="spellStart"/>
      <w:r w:rsidR="00FD5BB5" w:rsidRPr="00FD5BB5">
        <w:rPr>
          <w:rFonts w:ascii="Times New Roman" w:hAnsi="Times New Roman" w:cs="Times New Roman"/>
          <w:sz w:val="24"/>
          <w:szCs w:val="24"/>
        </w:rPr>
        <w:t>Moussu</w:t>
      </w:r>
      <w:proofErr w:type="spellEnd"/>
      <w:r w:rsidR="00FD5BB5" w:rsidRPr="00FD5BB5">
        <w:rPr>
          <w:rFonts w:ascii="Times New Roman" w:hAnsi="Times New Roman" w:cs="Times New Roman"/>
          <w:sz w:val="24"/>
          <w:szCs w:val="24"/>
        </w:rPr>
        <w:t xml:space="preserve"> &amp; </w:t>
      </w:r>
      <w:proofErr w:type="spellStart"/>
      <w:r w:rsidR="00FD5BB5" w:rsidRPr="00FD5BB5">
        <w:rPr>
          <w:rFonts w:ascii="Times New Roman" w:hAnsi="Times New Roman" w:cs="Times New Roman"/>
          <w:sz w:val="24"/>
          <w:szCs w:val="24"/>
        </w:rPr>
        <w:t>Llurda</w:t>
      </w:r>
      <w:proofErr w:type="spellEnd"/>
      <w:r w:rsidR="00FD5BB5" w:rsidRPr="00FD5BB5">
        <w:rPr>
          <w:rFonts w:ascii="Times New Roman" w:hAnsi="Times New Roman" w:cs="Times New Roman"/>
          <w:sz w:val="24"/>
          <w:szCs w:val="24"/>
        </w:rPr>
        <w:t>., 2008). In the development of the English language to some countries</w:t>
      </w:r>
      <w:r w:rsidR="00C74C3A">
        <w:rPr>
          <w:rFonts w:ascii="Times New Roman" w:hAnsi="Times New Roman" w:cs="Times New Roman"/>
          <w:sz w:val="24"/>
          <w:szCs w:val="24"/>
        </w:rPr>
        <w:t>,</w:t>
      </w:r>
      <w:r w:rsidR="00FD5BB5" w:rsidRPr="00FD5BB5">
        <w:rPr>
          <w:rFonts w:ascii="Times New Roman" w:hAnsi="Times New Roman" w:cs="Times New Roman"/>
          <w:sz w:val="24"/>
          <w:szCs w:val="24"/>
        </w:rPr>
        <w:t xml:space="preserve"> it will reconstruct a new era of government policy included teaching a foreign language, </w:t>
      </w:r>
      <w:proofErr w:type="spellStart"/>
      <w:r w:rsidR="00FD5BB5" w:rsidRPr="00FD5BB5">
        <w:rPr>
          <w:rFonts w:ascii="Times New Roman" w:hAnsi="Times New Roman" w:cs="Times New Roman"/>
          <w:sz w:val="24"/>
          <w:szCs w:val="24"/>
        </w:rPr>
        <w:t>Mappiasse</w:t>
      </w:r>
      <w:proofErr w:type="spellEnd"/>
      <w:r w:rsidR="00FD5BB5" w:rsidRPr="00FD5BB5">
        <w:rPr>
          <w:rFonts w:ascii="Times New Roman" w:hAnsi="Times New Roman" w:cs="Times New Roman"/>
          <w:sz w:val="24"/>
          <w:szCs w:val="24"/>
        </w:rPr>
        <w:t xml:space="preserve">. S. S. &amp; </w:t>
      </w:r>
      <w:proofErr w:type="spellStart"/>
      <w:r w:rsidR="00FD5BB5" w:rsidRPr="00FD5BB5">
        <w:rPr>
          <w:rFonts w:ascii="Times New Roman" w:hAnsi="Times New Roman" w:cs="Times New Roman"/>
          <w:sz w:val="24"/>
          <w:szCs w:val="24"/>
        </w:rPr>
        <w:t>Sihes</w:t>
      </w:r>
      <w:proofErr w:type="spellEnd"/>
      <w:r w:rsidR="00FD5BB5" w:rsidRPr="00FD5BB5">
        <w:rPr>
          <w:rFonts w:ascii="Times New Roman" w:hAnsi="Times New Roman" w:cs="Times New Roman"/>
          <w:sz w:val="24"/>
          <w:szCs w:val="24"/>
        </w:rPr>
        <w:t>. B. J. A., (September 2014).</w:t>
      </w:r>
    </w:p>
    <w:p w14:paraId="5F78207E" w14:textId="78D13178" w:rsidR="00086BE7" w:rsidRDefault="00086BE7" w:rsidP="00086BE7">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14:paraId="27CC1A62" w14:textId="705D98CB" w:rsidR="00956560" w:rsidRPr="00956560" w:rsidRDefault="00956560" w:rsidP="00956560">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B7FF0">
        <w:rPr>
          <w:rFonts w:ascii="Times New Roman" w:hAnsi="Times New Roman" w:cs="Times New Roman"/>
          <w:color w:val="000000" w:themeColor="text1"/>
          <w:sz w:val="24"/>
          <w:szCs w:val="24"/>
        </w:rPr>
        <w:t>Moreover, from</w:t>
      </w:r>
      <w:r w:rsidRPr="00956560">
        <w:rPr>
          <w:rFonts w:ascii="Times New Roman" w:hAnsi="Times New Roman" w:cs="Times New Roman"/>
          <w:color w:val="000000" w:themeColor="text1"/>
          <w:sz w:val="24"/>
          <w:szCs w:val="24"/>
        </w:rPr>
        <w:t xml:space="preserve"> the perspective of English language teaching, university students w</w:t>
      </w:r>
      <w:r w:rsidR="005B7FF0">
        <w:rPr>
          <w:rFonts w:ascii="Times New Roman" w:hAnsi="Times New Roman" w:cs="Times New Roman"/>
          <w:color w:val="000000" w:themeColor="text1"/>
          <w:sz w:val="24"/>
          <w:szCs w:val="24"/>
        </w:rPr>
        <w:t>ere</w:t>
      </w:r>
      <w:r w:rsidRPr="00956560">
        <w:rPr>
          <w:rFonts w:ascii="Times New Roman" w:hAnsi="Times New Roman" w:cs="Times New Roman"/>
          <w:color w:val="000000" w:themeColor="text1"/>
          <w:sz w:val="24"/>
          <w:szCs w:val="24"/>
        </w:rPr>
        <w:t xml:space="preserve"> unable to define language learning strategy (LLS) which followed by deterioration of language proficiency even though they w</w:t>
      </w:r>
      <w:r w:rsidR="005B7FF0">
        <w:rPr>
          <w:rFonts w:ascii="Times New Roman" w:hAnsi="Times New Roman" w:cs="Times New Roman"/>
          <w:color w:val="000000" w:themeColor="text1"/>
          <w:sz w:val="24"/>
          <w:szCs w:val="24"/>
        </w:rPr>
        <w:t>ere</w:t>
      </w:r>
      <w:r w:rsidRPr="00956560">
        <w:rPr>
          <w:rFonts w:ascii="Times New Roman" w:hAnsi="Times New Roman" w:cs="Times New Roman"/>
          <w:color w:val="000000" w:themeColor="text1"/>
          <w:sz w:val="24"/>
          <w:szCs w:val="24"/>
        </w:rPr>
        <w:t xml:space="preserve"> studied over years in each educational level, </w:t>
      </w:r>
      <w:proofErr w:type="spellStart"/>
      <w:r w:rsidRPr="00956560">
        <w:rPr>
          <w:rFonts w:ascii="Times New Roman" w:hAnsi="Times New Roman" w:cs="Times New Roman"/>
          <w:color w:val="000000" w:themeColor="text1"/>
          <w:sz w:val="24"/>
          <w:szCs w:val="24"/>
        </w:rPr>
        <w:t>Tanjung</w:t>
      </w:r>
      <w:proofErr w:type="spellEnd"/>
      <w:r w:rsidRPr="00956560">
        <w:rPr>
          <w:rFonts w:ascii="Times New Roman" w:hAnsi="Times New Roman" w:cs="Times New Roman"/>
          <w:color w:val="000000" w:themeColor="text1"/>
          <w:sz w:val="24"/>
          <w:szCs w:val="24"/>
        </w:rPr>
        <w:t>, Z. F., (April, 2018). In that case of language learning strategy, compar</w:t>
      </w:r>
      <w:r w:rsidR="005B7FF0">
        <w:rPr>
          <w:rFonts w:ascii="Times New Roman" w:hAnsi="Times New Roman" w:cs="Times New Roman"/>
          <w:color w:val="000000" w:themeColor="text1"/>
          <w:sz w:val="24"/>
          <w:szCs w:val="24"/>
        </w:rPr>
        <w:t>ed</w:t>
      </w:r>
      <w:r w:rsidRPr="00956560">
        <w:rPr>
          <w:rFonts w:ascii="Times New Roman" w:hAnsi="Times New Roman" w:cs="Times New Roman"/>
          <w:color w:val="000000" w:themeColor="text1"/>
          <w:sz w:val="24"/>
          <w:szCs w:val="24"/>
        </w:rPr>
        <w:t xml:space="preserve"> to other scholar</w:t>
      </w:r>
      <w:r w:rsidR="005B7FF0">
        <w:rPr>
          <w:rFonts w:ascii="Times New Roman" w:hAnsi="Times New Roman" w:cs="Times New Roman"/>
          <w:color w:val="000000" w:themeColor="text1"/>
          <w:sz w:val="24"/>
          <w:szCs w:val="24"/>
        </w:rPr>
        <w:t>s</w:t>
      </w:r>
      <w:r w:rsidRPr="00956560">
        <w:rPr>
          <w:rFonts w:ascii="Times New Roman" w:hAnsi="Times New Roman" w:cs="Times New Roman"/>
          <w:color w:val="000000" w:themeColor="text1"/>
          <w:sz w:val="24"/>
          <w:szCs w:val="24"/>
        </w:rPr>
        <w:t xml:space="preserve">, it’s found that other factors </w:t>
      </w:r>
      <w:r w:rsidR="005B7FF0">
        <w:rPr>
          <w:rFonts w:ascii="Times New Roman" w:hAnsi="Times New Roman" w:cs="Times New Roman"/>
          <w:color w:val="000000" w:themeColor="text1"/>
          <w:sz w:val="24"/>
          <w:szCs w:val="24"/>
        </w:rPr>
        <w:t>that</w:t>
      </w:r>
      <w:r w:rsidRPr="00956560">
        <w:rPr>
          <w:rFonts w:ascii="Times New Roman" w:hAnsi="Times New Roman" w:cs="Times New Roman"/>
          <w:color w:val="000000" w:themeColor="text1"/>
          <w:sz w:val="24"/>
          <w:szCs w:val="24"/>
        </w:rPr>
        <w:t xml:space="preserve"> influenced language learning strategy were compound of individual differences in environment and contextual factors, Nguyen. </w:t>
      </w:r>
      <w:proofErr w:type="gramStart"/>
      <w:r w:rsidRPr="00956560">
        <w:rPr>
          <w:rFonts w:ascii="Times New Roman" w:hAnsi="Times New Roman" w:cs="Times New Roman"/>
          <w:color w:val="000000" w:themeColor="text1"/>
          <w:sz w:val="24"/>
          <w:szCs w:val="24"/>
        </w:rPr>
        <w:t>H.,</w:t>
      </w:r>
      <w:proofErr w:type="gramEnd"/>
      <w:r w:rsidRPr="00956560">
        <w:rPr>
          <w:rFonts w:ascii="Times New Roman" w:hAnsi="Times New Roman" w:cs="Times New Roman"/>
          <w:color w:val="000000" w:themeColor="text1"/>
          <w:sz w:val="24"/>
          <w:szCs w:val="24"/>
        </w:rPr>
        <w:t xml:space="preserve"> &amp; Terry. R. D., (2017). It should be noted that learning and learner variables had been considered to determine the improvement of leaner in comprehend language learning strategy, Nguyen. </w:t>
      </w:r>
      <w:proofErr w:type="gramStart"/>
      <w:r w:rsidRPr="00956560">
        <w:rPr>
          <w:rFonts w:ascii="Times New Roman" w:hAnsi="Times New Roman" w:cs="Times New Roman"/>
          <w:color w:val="000000" w:themeColor="text1"/>
          <w:sz w:val="24"/>
          <w:szCs w:val="24"/>
        </w:rPr>
        <w:t>H.,</w:t>
      </w:r>
      <w:proofErr w:type="gramEnd"/>
      <w:r w:rsidRPr="00956560">
        <w:rPr>
          <w:rFonts w:ascii="Times New Roman" w:hAnsi="Times New Roman" w:cs="Times New Roman"/>
          <w:color w:val="000000" w:themeColor="text1"/>
          <w:sz w:val="24"/>
          <w:szCs w:val="24"/>
        </w:rPr>
        <w:t xml:space="preserve"> &amp; Terry. R. D., (p. 1).</w:t>
      </w:r>
    </w:p>
    <w:p w14:paraId="5C1CDDFE" w14:textId="77777777" w:rsidR="00956560" w:rsidRPr="00956560" w:rsidRDefault="00956560" w:rsidP="00956560">
      <w:pPr>
        <w:pStyle w:val="NoSpacing"/>
        <w:jc w:val="both"/>
        <w:rPr>
          <w:rFonts w:ascii="Times New Roman" w:hAnsi="Times New Roman" w:cs="Times New Roman"/>
          <w:color w:val="000000" w:themeColor="text1"/>
          <w:sz w:val="24"/>
          <w:szCs w:val="24"/>
        </w:rPr>
      </w:pPr>
    </w:p>
    <w:p w14:paraId="5A7D428C" w14:textId="78BD8AED" w:rsidR="00956560" w:rsidRPr="00956560" w:rsidRDefault="00956560" w:rsidP="00956560">
      <w:pPr>
        <w:pStyle w:val="NoSpacing"/>
        <w:jc w:val="both"/>
        <w:rPr>
          <w:rFonts w:ascii="Times New Roman" w:hAnsi="Times New Roman" w:cs="Times New Roman"/>
          <w:color w:val="000000" w:themeColor="text1"/>
          <w:sz w:val="24"/>
          <w:szCs w:val="24"/>
        </w:rPr>
      </w:pPr>
      <w:r w:rsidRPr="00956560">
        <w:rPr>
          <w:rFonts w:ascii="Times New Roman" w:hAnsi="Times New Roman" w:cs="Times New Roman"/>
          <w:color w:val="000000" w:themeColor="text1"/>
          <w:sz w:val="24"/>
          <w:szCs w:val="24"/>
        </w:rPr>
        <w:tab/>
        <w:t xml:space="preserve">In particular, this previous study found that an appropriate teaching approach </w:t>
      </w:r>
      <w:r w:rsidR="00F779F8">
        <w:rPr>
          <w:rFonts w:ascii="Times New Roman" w:hAnsi="Times New Roman" w:cs="Times New Roman"/>
          <w:color w:val="000000" w:themeColor="text1"/>
          <w:sz w:val="24"/>
          <w:szCs w:val="24"/>
        </w:rPr>
        <w:t>that</w:t>
      </w:r>
      <w:r w:rsidRPr="00956560">
        <w:rPr>
          <w:rFonts w:ascii="Times New Roman" w:hAnsi="Times New Roman" w:cs="Times New Roman"/>
          <w:color w:val="000000" w:themeColor="text1"/>
          <w:sz w:val="24"/>
          <w:szCs w:val="24"/>
        </w:rPr>
        <w:t xml:space="preserve"> encompassed learning content in teaching materials can be a barrier when isolated to </w:t>
      </w:r>
      <w:r w:rsidR="00F779F8">
        <w:rPr>
          <w:rFonts w:ascii="Times New Roman" w:hAnsi="Times New Roman" w:cs="Times New Roman"/>
          <w:color w:val="000000" w:themeColor="text1"/>
          <w:sz w:val="24"/>
          <w:szCs w:val="24"/>
        </w:rPr>
        <w:t xml:space="preserve">the </w:t>
      </w:r>
      <w:r w:rsidRPr="00956560">
        <w:rPr>
          <w:rFonts w:ascii="Times New Roman" w:hAnsi="Times New Roman" w:cs="Times New Roman"/>
          <w:color w:val="000000" w:themeColor="text1"/>
          <w:sz w:val="24"/>
          <w:szCs w:val="24"/>
        </w:rPr>
        <w:t xml:space="preserve">student’s level of language proficiency, </w:t>
      </w:r>
      <w:proofErr w:type="spellStart"/>
      <w:r w:rsidRPr="00956560">
        <w:rPr>
          <w:rFonts w:ascii="Times New Roman" w:hAnsi="Times New Roman" w:cs="Times New Roman"/>
          <w:color w:val="000000" w:themeColor="text1"/>
          <w:sz w:val="24"/>
          <w:szCs w:val="24"/>
        </w:rPr>
        <w:t>Adara</w:t>
      </w:r>
      <w:proofErr w:type="spellEnd"/>
      <w:r w:rsidRPr="00956560">
        <w:rPr>
          <w:rFonts w:ascii="Times New Roman" w:hAnsi="Times New Roman" w:cs="Times New Roman"/>
          <w:color w:val="000000" w:themeColor="text1"/>
          <w:sz w:val="24"/>
          <w:szCs w:val="24"/>
        </w:rPr>
        <w:t xml:space="preserve">. A. R., </w:t>
      </w:r>
      <w:proofErr w:type="spellStart"/>
      <w:proofErr w:type="gramStart"/>
      <w:r w:rsidRPr="00956560">
        <w:rPr>
          <w:rFonts w:ascii="Times New Roman" w:hAnsi="Times New Roman" w:cs="Times New Roman"/>
          <w:color w:val="000000" w:themeColor="text1"/>
          <w:sz w:val="24"/>
          <w:szCs w:val="24"/>
        </w:rPr>
        <w:t>Nuryadi</w:t>
      </w:r>
      <w:proofErr w:type="spellEnd"/>
      <w:r w:rsidRPr="00956560">
        <w:rPr>
          <w:rFonts w:ascii="Times New Roman" w:hAnsi="Times New Roman" w:cs="Times New Roman"/>
          <w:color w:val="000000" w:themeColor="text1"/>
          <w:sz w:val="24"/>
          <w:szCs w:val="24"/>
        </w:rPr>
        <w:t>.,</w:t>
      </w:r>
      <w:proofErr w:type="gramEnd"/>
      <w:r w:rsidRPr="00956560">
        <w:rPr>
          <w:rFonts w:ascii="Times New Roman" w:hAnsi="Times New Roman" w:cs="Times New Roman"/>
          <w:color w:val="000000" w:themeColor="text1"/>
          <w:sz w:val="24"/>
          <w:szCs w:val="24"/>
        </w:rPr>
        <w:t xml:space="preserve"> &amp; </w:t>
      </w:r>
      <w:proofErr w:type="spellStart"/>
      <w:r w:rsidRPr="00956560">
        <w:rPr>
          <w:rFonts w:ascii="Times New Roman" w:hAnsi="Times New Roman" w:cs="Times New Roman"/>
          <w:color w:val="000000" w:themeColor="text1"/>
          <w:sz w:val="24"/>
          <w:szCs w:val="24"/>
        </w:rPr>
        <w:t>Nasution</w:t>
      </w:r>
      <w:proofErr w:type="spellEnd"/>
      <w:r w:rsidRPr="00956560">
        <w:rPr>
          <w:rFonts w:ascii="Times New Roman" w:hAnsi="Times New Roman" w:cs="Times New Roman"/>
          <w:color w:val="000000" w:themeColor="text1"/>
          <w:sz w:val="24"/>
          <w:szCs w:val="24"/>
        </w:rPr>
        <w:t>. A. R., (2019). Based on those preliminary studies, this study is focused on university students</w:t>
      </w:r>
      <w:r w:rsidR="00F779F8">
        <w:rPr>
          <w:rFonts w:ascii="Times New Roman" w:hAnsi="Times New Roman" w:cs="Times New Roman"/>
          <w:color w:val="000000" w:themeColor="text1"/>
          <w:sz w:val="24"/>
          <w:szCs w:val="24"/>
        </w:rPr>
        <w:t>'</w:t>
      </w:r>
      <w:r w:rsidRPr="00956560">
        <w:rPr>
          <w:rFonts w:ascii="Times New Roman" w:hAnsi="Times New Roman" w:cs="Times New Roman"/>
          <w:color w:val="000000" w:themeColor="text1"/>
          <w:sz w:val="24"/>
          <w:szCs w:val="24"/>
        </w:rPr>
        <w:t xml:space="preserve"> demotivate factors which hindering in </w:t>
      </w:r>
      <w:r w:rsidR="00F779F8">
        <w:rPr>
          <w:rFonts w:ascii="Times New Roman" w:hAnsi="Times New Roman" w:cs="Times New Roman"/>
          <w:color w:val="000000" w:themeColor="text1"/>
          <w:sz w:val="24"/>
          <w:szCs w:val="24"/>
        </w:rPr>
        <w:t xml:space="preserve">the </w:t>
      </w:r>
      <w:r w:rsidRPr="00956560">
        <w:rPr>
          <w:rFonts w:ascii="Times New Roman" w:hAnsi="Times New Roman" w:cs="Times New Roman"/>
          <w:color w:val="000000" w:themeColor="text1"/>
          <w:sz w:val="24"/>
          <w:szCs w:val="24"/>
        </w:rPr>
        <w:t>level of church music second</w:t>
      </w:r>
      <w:r w:rsidR="00F779F8">
        <w:rPr>
          <w:rFonts w:ascii="Times New Roman" w:hAnsi="Times New Roman" w:cs="Times New Roman"/>
          <w:color w:val="000000" w:themeColor="text1"/>
          <w:sz w:val="24"/>
          <w:szCs w:val="24"/>
        </w:rPr>
        <w:t>-</w:t>
      </w:r>
      <w:r w:rsidRPr="00956560">
        <w:rPr>
          <w:rFonts w:ascii="Times New Roman" w:hAnsi="Times New Roman" w:cs="Times New Roman"/>
          <w:color w:val="000000" w:themeColor="text1"/>
          <w:sz w:val="24"/>
          <w:szCs w:val="24"/>
        </w:rPr>
        <w:t xml:space="preserve">semester students in learning </w:t>
      </w:r>
      <w:r w:rsidR="00F779F8">
        <w:rPr>
          <w:rFonts w:ascii="Times New Roman" w:hAnsi="Times New Roman" w:cs="Times New Roman"/>
          <w:color w:val="000000" w:themeColor="text1"/>
          <w:sz w:val="24"/>
          <w:szCs w:val="24"/>
        </w:rPr>
        <w:t xml:space="preserve">the </w:t>
      </w:r>
      <w:r w:rsidRPr="00956560">
        <w:rPr>
          <w:rFonts w:ascii="Times New Roman" w:hAnsi="Times New Roman" w:cs="Times New Roman"/>
          <w:color w:val="000000" w:themeColor="text1"/>
          <w:sz w:val="24"/>
          <w:szCs w:val="24"/>
        </w:rPr>
        <w:t>English language.</w:t>
      </w:r>
    </w:p>
    <w:p w14:paraId="1E836AAD" w14:textId="7942F2BF" w:rsidR="000779D8" w:rsidRDefault="000779D8" w:rsidP="00086BE7">
      <w:pPr>
        <w:pStyle w:val="NoSpacing"/>
        <w:tabs>
          <w:tab w:val="left" w:pos="540"/>
        </w:tabs>
        <w:jc w:val="both"/>
        <w:rPr>
          <w:rFonts w:ascii="Times New Roman" w:hAnsi="Times New Roman" w:cs="Times New Roman"/>
          <w:color w:val="000000" w:themeColor="text1"/>
          <w:sz w:val="24"/>
          <w:szCs w:val="24"/>
        </w:rPr>
      </w:pPr>
    </w:p>
    <w:p w14:paraId="4836DABD" w14:textId="2630D7B0" w:rsidR="00563E9F" w:rsidRPr="00563E9F" w:rsidRDefault="00944E19" w:rsidP="00563E9F">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563E9F" w:rsidRPr="00563E9F">
        <w:rPr>
          <w:rFonts w:ascii="Times New Roman" w:hAnsi="Times New Roman" w:cs="Times New Roman"/>
          <w:b/>
          <w:color w:val="000000" w:themeColor="text1"/>
          <w:sz w:val="24"/>
          <w:szCs w:val="24"/>
        </w:rPr>
        <w:t>.1.</w:t>
      </w:r>
      <w:r w:rsidR="00563E9F" w:rsidRPr="00563E9F">
        <w:rPr>
          <w:rFonts w:ascii="Times New Roman" w:hAnsi="Times New Roman" w:cs="Times New Roman"/>
          <w:b/>
          <w:color w:val="000000" w:themeColor="text1"/>
          <w:sz w:val="24"/>
          <w:szCs w:val="24"/>
        </w:rPr>
        <w:tab/>
        <w:t>Research Question</w:t>
      </w:r>
    </w:p>
    <w:p w14:paraId="7B726F94" w14:textId="77777777" w:rsidR="00563E9F" w:rsidRPr="00563E9F" w:rsidRDefault="00563E9F" w:rsidP="00563E9F">
      <w:pPr>
        <w:pStyle w:val="NoSpacing"/>
        <w:rPr>
          <w:rFonts w:ascii="Times New Roman" w:hAnsi="Times New Roman" w:cs="Times New Roman"/>
          <w:b/>
          <w:color w:val="000000" w:themeColor="text1"/>
          <w:sz w:val="24"/>
          <w:szCs w:val="24"/>
        </w:rPr>
      </w:pPr>
    </w:p>
    <w:p w14:paraId="702F88AF" w14:textId="3BEB58FF" w:rsidR="00563E9F" w:rsidRPr="00563E9F" w:rsidRDefault="00563E9F" w:rsidP="00563E9F">
      <w:pPr>
        <w:pStyle w:val="NoSpacing"/>
        <w:numPr>
          <w:ilvl w:val="0"/>
          <w:numId w:val="24"/>
        </w:numPr>
        <w:rPr>
          <w:rFonts w:ascii="Times New Roman" w:hAnsi="Times New Roman" w:cs="Times New Roman"/>
          <w:color w:val="000000" w:themeColor="text1"/>
          <w:sz w:val="24"/>
          <w:szCs w:val="24"/>
        </w:rPr>
      </w:pPr>
      <w:r w:rsidRPr="00563E9F">
        <w:rPr>
          <w:rFonts w:ascii="Times New Roman" w:hAnsi="Times New Roman" w:cs="Times New Roman"/>
          <w:color w:val="000000" w:themeColor="text1"/>
          <w:sz w:val="24"/>
          <w:szCs w:val="24"/>
        </w:rPr>
        <w:t xml:space="preserve">What is the context of demotivation in </w:t>
      </w:r>
      <w:r w:rsidR="00562C43">
        <w:rPr>
          <w:rFonts w:ascii="Times New Roman" w:hAnsi="Times New Roman" w:cs="Times New Roman"/>
          <w:color w:val="000000" w:themeColor="text1"/>
          <w:sz w:val="24"/>
          <w:szCs w:val="24"/>
        </w:rPr>
        <w:t xml:space="preserve">the </w:t>
      </w:r>
      <w:r w:rsidRPr="00563E9F">
        <w:rPr>
          <w:rFonts w:ascii="Times New Roman" w:hAnsi="Times New Roman" w:cs="Times New Roman"/>
          <w:color w:val="000000" w:themeColor="text1"/>
          <w:sz w:val="24"/>
          <w:szCs w:val="24"/>
        </w:rPr>
        <w:t xml:space="preserve">level of university student’s level in learning </w:t>
      </w:r>
      <w:r w:rsidR="00562C43">
        <w:rPr>
          <w:rFonts w:ascii="Times New Roman" w:hAnsi="Times New Roman" w:cs="Times New Roman"/>
          <w:color w:val="000000" w:themeColor="text1"/>
          <w:sz w:val="24"/>
          <w:szCs w:val="24"/>
        </w:rPr>
        <w:t xml:space="preserve">the </w:t>
      </w:r>
      <w:r w:rsidRPr="00563E9F">
        <w:rPr>
          <w:rFonts w:ascii="Times New Roman" w:hAnsi="Times New Roman" w:cs="Times New Roman"/>
          <w:color w:val="000000" w:themeColor="text1"/>
          <w:sz w:val="24"/>
          <w:szCs w:val="24"/>
        </w:rPr>
        <w:t xml:space="preserve">English language? </w:t>
      </w:r>
    </w:p>
    <w:p w14:paraId="6A9B8E71" w14:textId="044D87B0" w:rsidR="00563E9F" w:rsidRPr="00563E9F" w:rsidRDefault="00563E9F" w:rsidP="00563E9F">
      <w:pPr>
        <w:pStyle w:val="NoSpacing"/>
        <w:numPr>
          <w:ilvl w:val="0"/>
          <w:numId w:val="24"/>
        </w:numPr>
        <w:rPr>
          <w:rFonts w:ascii="Times New Roman" w:hAnsi="Times New Roman" w:cs="Times New Roman"/>
          <w:color w:val="000000" w:themeColor="text1"/>
          <w:sz w:val="24"/>
          <w:szCs w:val="24"/>
        </w:rPr>
      </w:pPr>
      <w:r w:rsidRPr="00563E9F">
        <w:rPr>
          <w:rFonts w:ascii="Times New Roman" w:hAnsi="Times New Roman" w:cs="Times New Roman"/>
          <w:color w:val="000000" w:themeColor="text1"/>
          <w:sz w:val="24"/>
          <w:szCs w:val="24"/>
        </w:rPr>
        <w:t xml:space="preserve">What are the factors of </w:t>
      </w:r>
      <w:r w:rsidR="00562C43">
        <w:rPr>
          <w:rFonts w:ascii="Times New Roman" w:hAnsi="Times New Roman" w:cs="Times New Roman"/>
          <w:color w:val="000000" w:themeColor="text1"/>
          <w:sz w:val="24"/>
          <w:szCs w:val="24"/>
        </w:rPr>
        <w:t xml:space="preserve">the </w:t>
      </w:r>
      <w:r w:rsidRPr="00563E9F">
        <w:rPr>
          <w:rFonts w:ascii="Times New Roman" w:hAnsi="Times New Roman" w:cs="Times New Roman"/>
          <w:color w:val="000000" w:themeColor="text1"/>
          <w:sz w:val="24"/>
          <w:szCs w:val="24"/>
        </w:rPr>
        <w:t xml:space="preserve">demotivation of university students in learning </w:t>
      </w:r>
      <w:r w:rsidR="00562C43">
        <w:rPr>
          <w:rFonts w:ascii="Times New Roman" w:hAnsi="Times New Roman" w:cs="Times New Roman"/>
          <w:color w:val="000000" w:themeColor="text1"/>
          <w:sz w:val="24"/>
          <w:szCs w:val="24"/>
        </w:rPr>
        <w:t xml:space="preserve">the </w:t>
      </w:r>
      <w:r w:rsidRPr="00563E9F">
        <w:rPr>
          <w:rFonts w:ascii="Times New Roman" w:hAnsi="Times New Roman" w:cs="Times New Roman"/>
          <w:color w:val="000000" w:themeColor="text1"/>
          <w:sz w:val="24"/>
          <w:szCs w:val="24"/>
        </w:rPr>
        <w:t>English language?</w:t>
      </w:r>
    </w:p>
    <w:p w14:paraId="6CB48267" w14:textId="77777777" w:rsidR="00563E9F" w:rsidRPr="00563E9F" w:rsidRDefault="00563E9F" w:rsidP="00563E9F">
      <w:pPr>
        <w:pStyle w:val="NoSpacing"/>
        <w:rPr>
          <w:rFonts w:ascii="Times New Roman" w:hAnsi="Times New Roman" w:cs="Times New Roman"/>
          <w:color w:val="000000" w:themeColor="text1"/>
          <w:sz w:val="24"/>
          <w:szCs w:val="24"/>
          <w:lang w:val="en-US"/>
        </w:rPr>
      </w:pPr>
    </w:p>
    <w:p w14:paraId="63FBA533" w14:textId="77777777" w:rsidR="00563E9F" w:rsidRPr="00563E9F" w:rsidRDefault="00563E9F" w:rsidP="00944E19">
      <w:pPr>
        <w:pStyle w:val="NoSpacing"/>
        <w:numPr>
          <w:ilvl w:val="1"/>
          <w:numId w:val="39"/>
        </w:numPr>
        <w:ind w:left="630"/>
        <w:rPr>
          <w:rFonts w:ascii="Times New Roman" w:hAnsi="Times New Roman" w:cs="Times New Roman"/>
          <w:b/>
          <w:color w:val="000000" w:themeColor="text1"/>
          <w:sz w:val="24"/>
          <w:szCs w:val="24"/>
        </w:rPr>
      </w:pPr>
      <w:r w:rsidRPr="00563E9F">
        <w:rPr>
          <w:rFonts w:ascii="Times New Roman" w:hAnsi="Times New Roman" w:cs="Times New Roman"/>
          <w:b/>
          <w:color w:val="000000" w:themeColor="text1"/>
          <w:sz w:val="24"/>
          <w:szCs w:val="24"/>
        </w:rPr>
        <w:t xml:space="preserve">Research Purpose: </w:t>
      </w:r>
    </w:p>
    <w:p w14:paraId="47FD7210" w14:textId="2B1D0C66" w:rsidR="00563E9F" w:rsidRPr="00563E9F" w:rsidRDefault="00563E9F" w:rsidP="005368EE">
      <w:pPr>
        <w:pStyle w:val="NoSpacing"/>
        <w:jc w:val="both"/>
        <w:rPr>
          <w:rFonts w:ascii="Times New Roman" w:hAnsi="Times New Roman" w:cs="Times New Roman"/>
          <w:b/>
          <w:color w:val="000000" w:themeColor="text1"/>
          <w:sz w:val="24"/>
          <w:szCs w:val="24"/>
        </w:rPr>
      </w:pPr>
      <w:r w:rsidRPr="00563E9F">
        <w:rPr>
          <w:rFonts w:ascii="Times New Roman" w:hAnsi="Times New Roman" w:cs="Times New Roman"/>
          <w:color w:val="000000" w:themeColor="text1"/>
          <w:sz w:val="24"/>
          <w:szCs w:val="24"/>
        </w:rPr>
        <w:tab/>
        <w:t xml:space="preserve">This research is aimed to describe demotivation factors which abundant on </w:t>
      </w:r>
      <w:r w:rsidR="00E51E99">
        <w:rPr>
          <w:rFonts w:ascii="Times New Roman" w:hAnsi="Times New Roman" w:cs="Times New Roman"/>
          <w:color w:val="000000" w:themeColor="text1"/>
          <w:sz w:val="24"/>
          <w:szCs w:val="24"/>
        </w:rPr>
        <w:t xml:space="preserve">the </w:t>
      </w:r>
      <w:r w:rsidRPr="00563E9F">
        <w:rPr>
          <w:rFonts w:ascii="Times New Roman" w:hAnsi="Times New Roman" w:cs="Times New Roman"/>
          <w:color w:val="000000" w:themeColor="text1"/>
          <w:sz w:val="24"/>
          <w:szCs w:val="24"/>
        </w:rPr>
        <w:t xml:space="preserve">level of art and religion faculty students at IAKN Ambon in learning </w:t>
      </w:r>
      <w:r w:rsidR="00E51E99">
        <w:rPr>
          <w:rFonts w:ascii="Times New Roman" w:hAnsi="Times New Roman" w:cs="Times New Roman"/>
          <w:color w:val="000000" w:themeColor="text1"/>
          <w:sz w:val="24"/>
          <w:szCs w:val="24"/>
        </w:rPr>
        <w:t xml:space="preserve">the </w:t>
      </w:r>
      <w:r w:rsidRPr="00563E9F">
        <w:rPr>
          <w:rFonts w:ascii="Times New Roman" w:hAnsi="Times New Roman" w:cs="Times New Roman"/>
          <w:color w:val="000000" w:themeColor="text1"/>
          <w:sz w:val="24"/>
          <w:szCs w:val="24"/>
        </w:rPr>
        <w:t>English language.</w:t>
      </w:r>
    </w:p>
    <w:p w14:paraId="31D49A39" w14:textId="77777777" w:rsidR="00563E9F" w:rsidRPr="00086BE7" w:rsidRDefault="00563E9F" w:rsidP="00086BE7">
      <w:pPr>
        <w:pStyle w:val="NoSpacing"/>
        <w:tabs>
          <w:tab w:val="left" w:pos="540"/>
        </w:tabs>
        <w:jc w:val="both"/>
        <w:rPr>
          <w:rFonts w:ascii="Times New Roman" w:hAnsi="Times New Roman" w:cs="Times New Roman"/>
          <w:color w:val="000000" w:themeColor="text1"/>
          <w:sz w:val="24"/>
          <w:szCs w:val="24"/>
        </w:rPr>
      </w:pPr>
    </w:p>
    <w:p w14:paraId="4606882B" w14:textId="5FA90263" w:rsidR="00B83AA7" w:rsidRPr="00956560" w:rsidRDefault="000779D8" w:rsidP="005567A3">
      <w:pPr>
        <w:pStyle w:val="NoSpacing"/>
        <w:tabs>
          <w:tab w:val="left" w:pos="540"/>
        </w:tabs>
        <w:jc w:val="both"/>
        <w:rPr>
          <w:rFonts w:ascii="Times New Roman" w:hAnsi="Times New Roman" w:cs="Times New Roman"/>
          <w:sz w:val="24"/>
          <w:szCs w:val="24"/>
        </w:rPr>
      </w:pPr>
      <w:r w:rsidRPr="000779D8">
        <w:rPr>
          <w:rFonts w:ascii="Times New Roman" w:hAnsi="Times New Roman" w:cs="Times New Roman"/>
          <w:sz w:val="24"/>
          <w:szCs w:val="24"/>
        </w:rPr>
        <w:tab/>
      </w:r>
    </w:p>
    <w:p w14:paraId="03A2A66D" w14:textId="77777777" w:rsidR="005567A3" w:rsidRPr="001449FA" w:rsidRDefault="00E34818" w:rsidP="005567A3">
      <w:pPr>
        <w:pStyle w:val="NoSpacing"/>
        <w:tabs>
          <w:tab w:val="left" w:pos="540"/>
        </w:tabs>
        <w:jc w:val="both"/>
        <w:rPr>
          <w:rFonts w:ascii="Times New Roman" w:hAnsi="Times New Roman" w:cs="Times New Roman"/>
          <w:b/>
          <w:color w:val="000000" w:themeColor="text1"/>
          <w:sz w:val="24"/>
          <w:szCs w:val="24"/>
        </w:rPr>
      </w:pPr>
      <w:r w:rsidRPr="001449FA">
        <w:rPr>
          <w:rFonts w:ascii="Times New Roman" w:hAnsi="Times New Roman" w:cs="Times New Roman"/>
          <w:b/>
          <w:color w:val="000000" w:themeColor="text1"/>
          <w:sz w:val="24"/>
          <w:szCs w:val="24"/>
        </w:rPr>
        <w:t>2.</w:t>
      </w:r>
      <w:r w:rsidRPr="001449FA">
        <w:rPr>
          <w:rFonts w:ascii="Times New Roman" w:hAnsi="Times New Roman" w:cs="Times New Roman"/>
          <w:b/>
          <w:color w:val="000000" w:themeColor="text1"/>
          <w:sz w:val="24"/>
          <w:szCs w:val="24"/>
        </w:rPr>
        <w:tab/>
        <w:t>LITERATURE REVIEW</w:t>
      </w:r>
    </w:p>
    <w:p w14:paraId="11D75E0B" w14:textId="77777777" w:rsidR="00D92242" w:rsidRDefault="00D92242" w:rsidP="00D92242">
      <w:pPr>
        <w:pStyle w:val="NoSpacing"/>
        <w:tabs>
          <w:tab w:val="left" w:pos="540"/>
        </w:tabs>
        <w:jc w:val="both"/>
        <w:rPr>
          <w:rFonts w:ascii="Times New Roman" w:hAnsi="Times New Roman" w:cs="Times New Roman"/>
          <w:color w:val="000000" w:themeColor="text1"/>
          <w:sz w:val="24"/>
          <w:szCs w:val="24"/>
        </w:rPr>
      </w:pPr>
    </w:p>
    <w:p w14:paraId="32DF9FEF" w14:textId="147893FB" w:rsidR="00E66912" w:rsidRDefault="00DF3DA4" w:rsidP="00E66912">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66912" w:rsidRPr="00E66912">
        <w:rPr>
          <w:rFonts w:ascii="Times New Roman" w:hAnsi="Times New Roman" w:cs="Times New Roman"/>
          <w:color w:val="000000" w:themeColor="text1"/>
          <w:sz w:val="24"/>
          <w:szCs w:val="24"/>
        </w:rPr>
        <w:t>The achie</w:t>
      </w:r>
      <w:r w:rsidR="00A70C1B">
        <w:rPr>
          <w:rFonts w:ascii="Times New Roman" w:hAnsi="Times New Roman" w:cs="Times New Roman"/>
          <w:color w:val="000000" w:themeColor="text1"/>
          <w:sz w:val="24"/>
          <w:szCs w:val="24"/>
        </w:rPr>
        <w:t>vement of an individual has</w:t>
      </w:r>
      <w:r w:rsidR="00E66912" w:rsidRPr="00E66912">
        <w:rPr>
          <w:rFonts w:ascii="Times New Roman" w:hAnsi="Times New Roman" w:cs="Times New Roman"/>
          <w:color w:val="000000" w:themeColor="text1"/>
          <w:sz w:val="24"/>
          <w:szCs w:val="24"/>
        </w:rPr>
        <w:t xml:space="preserve"> enriched the pathway to the goal is implied to the motivation-which its scope to achieved high performance and also overcoming the barriers, </w:t>
      </w:r>
      <w:proofErr w:type="spellStart"/>
      <w:r w:rsidR="00E66912" w:rsidRPr="00B4461B">
        <w:rPr>
          <w:rFonts w:ascii="Times New Roman" w:hAnsi="Times New Roman" w:cs="Times New Roman"/>
          <w:color w:val="000000" w:themeColor="text1"/>
          <w:sz w:val="24"/>
          <w:szCs w:val="24"/>
        </w:rPr>
        <w:t>Tohidi</w:t>
      </w:r>
      <w:proofErr w:type="spellEnd"/>
      <w:r w:rsidR="00E66912" w:rsidRPr="00B4461B">
        <w:rPr>
          <w:rFonts w:ascii="Times New Roman" w:hAnsi="Times New Roman" w:cs="Times New Roman"/>
          <w:color w:val="000000" w:themeColor="text1"/>
          <w:sz w:val="24"/>
          <w:szCs w:val="24"/>
        </w:rPr>
        <w:t xml:space="preserve">. </w:t>
      </w:r>
      <w:proofErr w:type="gramStart"/>
      <w:r w:rsidR="00E66912" w:rsidRPr="00B4461B">
        <w:rPr>
          <w:rFonts w:ascii="Times New Roman" w:hAnsi="Times New Roman" w:cs="Times New Roman"/>
          <w:color w:val="000000" w:themeColor="text1"/>
          <w:sz w:val="24"/>
          <w:szCs w:val="24"/>
        </w:rPr>
        <w:t>H</w:t>
      </w:r>
      <w:r w:rsidR="00E66912" w:rsidRPr="00E66912">
        <w:rPr>
          <w:rFonts w:ascii="Times New Roman" w:hAnsi="Times New Roman" w:cs="Times New Roman"/>
          <w:color w:val="000000" w:themeColor="text1"/>
          <w:sz w:val="24"/>
          <w:szCs w:val="24"/>
        </w:rPr>
        <w:t>.,</w:t>
      </w:r>
      <w:proofErr w:type="gramEnd"/>
      <w:r w:rsidR="00E66912" w:rsidRPr="00E66912">
        <w:rPr>
          <w:rFonts w:ascii="Times New Roman" w:hAnsi="Times New Roman" w:cs="Times New Roman"/>
          <w:color w:val="000000" w:themeColor="text1"/>
          <w:sz w:val="24"/>
          <w:szCs w:val="24"/>
        </w:rPr>
        <w:t xml:space="preserve"> &amp; </w:t>
      </w:r>
      <w:proofErr w:type="spellStart"/>
      <w:r w:rsidR="00E66912" w:rsidRPr="00E66912">
        <w:rPr>
          <w:rFonts w:ascii="Times New Roman" w:hAnsi="Times New Roman" w:cs="Times New Roman"/>
          <w:color w:val="000000" w:themeColor="text1"/>
          <w:sz w:val="24"/>
          <w:szCs w:val="24"/>
        </w:rPr>
        <w:t>Jabbri</w:t>
      </w:r>
      <w:proofErr w:type="spellEnd"/>
      <w:r w:rsidR="00E66912" w:rsidRPr="00E66912">
        <w:rPr>
          <w:rFonts w:ascii="Times New Roman" w:hAnsi="Times New Roman" w:cs="Times New Roman"/>
          <w:color w:val="000000" w:themeColor="text1"/>
          <w:sz w:val="24"/>
          <w:szCs w:val="24"/>
        </w:rPr>
        <w:t xml:space="preserve">. M. M., (December, 2012). </w:t>
      </w:r>
      <w:r w:rsidR="00A70C1B">
        <w:rPr>
          <w:rFonts w:ascii="Times New Roman" w:hAnsi="Times New Roman" w:cs="Times New Roman"/>
          <w:color w:val="000000" w:themeColor="text1"/>
          <w:sz w:val="24"/>
          <w:szCs w:val="24"/>
        </w:rPr>
        <w:t>Besides</w:t>
      </w:r>
      <w:r w:rsidR="00E66912" w:rsidRPr="00E66912">
        <w:rPr>
          <w:rFonts w:ascii="Times New Roman" w:hAnsi="Times New Roman" w:cs="Times New Roman"/>
          <w:color w:val="000000" w:themeColor="text1"/>
          <w:sz w:val="24"/>
          <w:szCs w:val="24"/>
        </w:rPr>
        <w:t xml:space="preserve">, psychology vied motivation as a potency </w:t>
      </w:r>
      <w:r w:rsidR="00A70C1B">
        <w:rPr>
          <w:rFonts w:ascii="Times New Roman" w:hAnsi="Times New Roman" w:cs="Times New Roman"/>
          <w:color w:val="000000" w:themeColor="text1"/>
          <w:sz w:val="24"/>
          <w:szCs w:val="24"/>
        </w:rPr>
        <w:t>that</w:t>
      </w:r>
      <w:r w:rsidR="00E66912" w:rsidRPr="00E66912">
        <w:rPr>
          <w:rFonts w:ascii="Times New Roman" w:hAnsi="Times New Roman" w:cs="Times New Roman"/>
          <w:color w:val="000000" w:themeColor="text1"/>
          <w:sz w:val="24"/>
          <w:szCs w:val="24"/>
        </w:rPr>
        <w:t xml:space="preserve"> grounds people to behav</w:t>
      </w:r>
      <w:r w:rsidR="00A70C1B">
        <w:rPr>
          <w:rFonts w:ascii="Times New Roman" w:hAnsi="Times New Roman" w:cs="Times New Roman"/>
          <w:color w:val="000000" w:themeColor="text1"/>
          <w:sz w:val="24"/>
          <w:szCs w:val="24"/>
        </w:rPr>
        <w:t>e</w:t>
      </w:r>
      <w:r w:rsidR="00E66912" w:rsidRPr="00E66912">
        <w:rPr>
          <w:rFonts w:ascii="Times New Roman" w:hAnsi="Times New Roman" w:cs="Times New Roman"/>
          <w:color w:val="000000" w:themeColor="text1"/>
          <w:sz w:val="24"/>
          <w:szCs w:val="24"/>
        </w:rPr>
        <w:t xml:space="preserve"> in particular and also to achieve a point of view, besides that motivation conveys the utmost assistance when in </w:t>
      </w:r>
      <w:r w:rsidR="00A70C1B">
        <w:rPr>
          <w:rFonts w:ascii="Times New Roman" w:hAnsi="Times New Roman" w:cs="Times New Roman"/>
          <w:color w:val="000000" w:themeColor="text1"/>
          <w:sz w:val="24"/>
          <w:szCs w:val="24"/>
        </w:rPr>
        <w:t xml:space="preserve">the </w:t>
      </w:r>
      <w:r w:rsidR="00E66912" w:rsidRPr="00E66912">
        <w:rPr>
          <w:rFonts w:ascii="Times New Roman" w:hAnsi="Times New Roman" w:cs="Times New Roman"/>
          <w:color w:val="000000" w:themeColor="text1"/>
          <w:sz w:val="24"/>
          <w:szCs w:val="24"/>
        </w:rPr>
        <w:t xml:space="preserve">organization, </w:t>
      </w:r>
      <w:proofErr w:type="spellStart"/>
      <w:r w:rsidR="00E66912" w:rsidRPr="00020DB1">
        <w:rPr>
          <w:rFonts w:ascii="Times New Roman" w:hAnsi="Times New Roman" w:cs="Times New Roman"/>
          <w:color w:val="000000" w:themeColor="text1"/>
          <w:sz w:val="24"/>
          <w:szCs w:val="24"/>
        </w:rPr>
        <w:t>Tohidi</w:t>
      </w:r>
      <w:proofErr w:type="spellEnd"/>
      <w:r w:rsidR="00E66912" w:rsidRPr="00020DB1">
        <w:rPr>
          <w:rFonts w:ascii="Times New Roman" w:hAnsi="Times New Roman" w:cs="Times New Roman"/>
          <w:color w:val="000000" w:themeColor="text1"/>
          <w:sz w:val="24"/>
          <w:szCs w:val="24"/>
        </w:rPr>
        <w:t xml:space="preserve">. </w:t>
      </w:r>
      <w:proofErr w:type="gramStart"/>
      <w:r w:rsidR="00E66912" w:rsidRPr="00020DB1">
        <w:rPr>
          <w:rFonts w:ascii="Times New Roman" w:hAnsi="Times New Roman" w:cs="Times New Roman"/>
          <w:color w:val="000000" w:themeColor="text1"/>
          <w:sz w:val="24"/>
          <w:szCs w:val="24"/>
        </w:rPr>
        <w:t>H.,</w:t>
      </w:r>
      <w:proofErr w:type="gramEnd"/>
      <w:r w:rsidR="00E66912" w:rsidRPr="00020DB1">
        <w:rPr>
          <w:rFonts w:ascii="Times New Roman" w:hAnsi="Times New Roman" w:cs="Times New Roman"/>
          <w:color w:val="000000" w:themeColor="text1"/>
          <w:sz w:val="24"/>
          <w:szCs w:val="24"/>
        </w:rPr>
        <w:t xml:space="preserve"> &amp; </w:t>
      </w:r>
      <w:proofErr w:type="spellStart"/>
      <w:r w:rsidR="00E66912" w:rsidRPr="00020DB1">
        <w:rPr>
          <w:rFonts w:ascii="Times New Roman" w:hAnsi="Times New Roman" w:cs="Times New Roman"/>
          <w:color w:val="000000" w:themeColor="text1"/>
          <w:sz w:val="24"/>
          <w:szCs w:val="24"/>
        </w:rPr>
        <w:t>Jabbri</w:t>
      </w:r>
      <w:proofErr w:type="spellEnd"/>
      <w:r w:rsidR="00E66912" w:rsidRPr="00020DB1">
        <w:rPr>
          <w:rFonts w:ascii="Times New Roman" w:hAnsi="Times New Roman" w:cs="Times New Roman"/>
          <w:color w:val="000000" w:themeColor="text1"/>
          <w:sz w:val="24"/>
          <w:szCs w:val="24"/>
        </w:rPr>
        <w:t>. M. M., (p. 1).</w:t>
      </w:r>
    </w:p>
    <w:p w14:paraId="1C63A25B" w14:textId="77777777" w:rsidR="00E66912" w:rsidRPr="00E66912" w:rsidRDefault="00E66912" w:rsidP="00E66912">
      <w:pPr>
        <w:pStyle w:val="NoSpacing"/>
        <w:tabs>
          <w:tab w:val="left" w:pos="540"/>
        </w:tabs>
        <w:jc w:val="both"/>
        <w:rPr>
          <w:rFonts w:ascii="Times New Roman" w:hAnsi="Times New Roman" w:cs="Times New Roman"/>
          <w:color w:val="000000" w:themeColor="text1"/>
          <w:sz w:val="24"/>
          <w:szCs w:val="24"/>
        </w:rPr>
      </w:pPr>
    </w:p>
    <w:p w14:paraId="48076DAA" w14:textId="1D0DEEA4" w:rsidR="00E66912" w:rsidRDefault="00E66912" w:rsidP="00E66912">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66912">
        <w:rPr>
          <w:rFonts w:ascii="Times New Roman" w:hAnsi="Times New Roman" w:cs="Times New Roman"/>
          <w:color w:val="000000" w:themeColor="text1"/>
          <w:sz w:val="24"/>
          <w:szCs w:val="24"/>
        </w:rPr>
        <w:t xml:space="preserve">In education, motivation can be prescribed as </w:t>
      </w:r>
      <w:r w:rsidR="00CA197D">
        <w:rPr>
          <w:rFonts w:ascii="Times New Roman" w:hAnsi="Times New Roman" w:cs="Times New Roman"/>
          <w:color w:val="000000" w:themeColor="text1"/>
          <w:sz w:val="24"/>
          <w:szCs w:val="24"/>
        </w:rPr>
        <w:t xml:space="preserve">the </w:t>
      </w:r>
      <w:r w:rsidRPr="00E66912">
        <w:rPr>
          <w:rFonts w:ascii="Times New Roman" w:hAnsi="Times New Roman" w:cs="Times New Roman"/>
          <w:color w:val="000000" w:themeColor="text1"/>
          <w:sz w:val="24"/>
          <w:szCs w:val="24"/>
        </w:rPr>
        <w:t xml:space="preserve">utility of human </w:t>
      </w:r>
      <w:proofErr w:type="spellStart"/>
      <w:r w:rsidRPr="00E66912">
        <w:rPr>
          <w:rFonts w:ascii="Times New Roman" w:hAnsi="Times New Roman" w:cs="Times New Roman"/>
          <w:color w:val="000000" w:themeColor="text1"/>
          <w:sz w:val="24"/>
          <w:szCs w:val="24"/>
        </w:rPr>
        <w:t>behavior</w:t>
      </w:r>
      <w:proofErr w:type="spellEnd"/>
      <w:r w:rsidRPr="00E66912">
        <w:rPr>
          <w:rFonts w:ascii="Times New Roman" w:hAnsi="Times New Roman" w:cs="Times New Roman"/>
          <w:color w:val="000000" w:themeColor="text1"/>
          <w:sz w:val="24"/>
          <w:szCs w:val="24"/>
        </w:rPr>
        <w:t xml:space="preserve">, thus motivation is the pathway to react, </w:t>
      </w:r>
      <w:proofErr w:type="spellStart"/>
      <w:r w:rsidRPr="00E66912">
        <w:rPr>
          <w:rFonts w:ascii="Times New Roman" w:hAnsi="Times New Roman" w:cs="Times New Roman"/>
          <w:color w:val="000000" w:themeColor="text1"/>
          <w:sz w:val="24"/>
          <w:szCs w:val="24"/>
        </w:rPr>
        <w:t>fulfi</w:t>
      </w:r>
      <w:r w:rsidR="00CA197D">
        <w:rPr>
          <w:rFonts w:ascii="Times New Roman" w:hAnsi="Times New Roman" w:cs="Times New Roman"/>
          <w:color w:val="000000" w:themeColor="text1"/>
          <w:sz w:val="24"/>
          <w:szCs w:val="24"/>
        </w:rPr>
        <w:t>l</w:t>
      </w:r>
      <w:r w:rsidRPr="00E66912">
        <w:rPr>
          <w:rFonts w:ascii="Times New Roman" w:hAnsi="Times New Roman" w:cs="Times New Roman"/>
          <w:color w:val="000000" w:themeColor="text1"/>
          <w:sz w:val="24"/>
          <w:szCs w:val="24"/>
        </w:rPr>
        <w:t>l</w:t>
      </w:r>
      <w:proofErr w:type="spellEnd"/>
      <w:r w:rsidRPr="00E66912">
        <w:rPr>
          <w:rFonts w:ascii="Times New Roman" w:hAnsi="Times New Roman" w:cs="Times New Roman"/>
          <w:color w:val="000000" w:themeColor="text1"/>
          <w:sz w:val="24"/>
          <w:szCs w:val="24"/>
        </w:rPr>
        <w:t xml:space="preserve">, as a trigger, to achieve, and replicated human </w:t>
      </w:r>
      <w:proofErr w:type="spellStart"/>
      <w:r w:rsidRPr="00E66912">
        <w:rPr>
          <w:rFonts w:ascii="Times New Roman" w:hAnsi="Times New Roman" w:cs="Times New Roman"/>
          <w:color w:val="000000" w:themeColor="text1"/>
          <w:sz w:val="24"/>
          <w:szCs w:val="24"/>
        </w:rPr>
        <w:t>behavior</w:t>
      </w:r>
      <w:proofErr w:type="spellEnd"/>
      <w:r w:rsidRPr="00E66912">
        <w:rPr>
          <w:rFonts w:ascii="Times New Roman" w:hAnsi="Times New Roman" w:cs="Times New Roman"/>
          <w:color w:val="000000" w:themeColor="text1"/>
          <w:sz w:val="24"/>
          <w:szCs w:val="24"/>
        </w:rPr>
        <w:t xml:space="preserve">, in continual of human development; motivation also as the starting point, guidance, and a tool to maintain oriented </w:t>
      </w:r>
      <w:proofErr w:type="spellStart"/>
      <w:r w:rsidRPr="00E66912">
        <w:rPr>
          <w:rFonts w:ascii="Times New Roman" w:hAnsi="Times New Roman" w:cs="Times New Roman"/>
          <w:color w:val="000000" w:themeColor="text1"/>
          <w:sz w:val="24"/>
          <w:szCs w:val="24"/>
        </w:rPr>
        <w:t>behavior</w:t>
      </w:r>
      <w:proofErr w:type="spellEnd"/>
      <w:r w:rsidRPr="00E66912">
        <w:rPr>
          <w:rFonts w:ascii="Times New Roman" w:hAnsi="Times New Roman" w:cs="Times New Roman"/>
          <w:color w:val="000000" w:themeColor="text1"/>
          <w:sz w:val="24"/>
          <w:szCs w:val="24"/>
        </w:rPr>
        <w:t xml:space="preserve">, so that in other words motivation is </w:t>
      </w:r>
      <w:r w:rsidR="00CA197D">
        <w:rPr>
          <w:rFonts w:ascii="Times New Roman" w:hAnsi="Times New Roman" w:cs="Times New Roman"/>
          <w:color w:val="000000" w:themeColor="text1"/>
          <w:sz w:val="24"/>
          <w:szCs w:val="24"/>
        </w:rPr>
        <w:t xml:space="preserve">the </w:t>
      </w:r>
      <w:r w:rsidRPr="00E66912">
        <w:rPr>
          <w:rFonts w:ascii="Times New Roman" w:hAnsi="Times New Roman" w:cs="Times New Roman"/>
          <w:color w:val="000000" w:themeColor="text1"/>
          <w:sz w:val="24"/>
          <w:szCs w:val="24"/>
        </w:rPr>
        <w:t xml:space="preserve">key point to achieve human expectation or needs, </w:t>
      </w:r>
      <w:proofErr w:type="spellStart"/>
      <w:r w:rsidRPr="00B4461B">
        <w:rPr>
          <w:rFonts w:ascii="Times New Roman" w:hAnsi="Times New Roman" w:cs="Times New Roman"/>
          <w:color w:val="000000" w:themeColor="text1"/>
          <w:sz w:val="24"/>
          <w:szCs w:val="24"/>
        </w:rPr>
        <w:t>Gopalan</w:t>
      </w:r>
      <w:proofErr w:type="spellEnd"/>
      <w:r w:rsidRPr="00B4461B">
        <w:rPr>
          <w:rFonts w:ascii="Times New Roman" w:hAnsi="Times New Roman" w:cs="Times New Roman"/>
          <w:color w:val="000000" w:themeColor="text1"/>
          <w:sz w:val="24"/>
          <w:szCs w:val="24"/>
        </w:rPr>
        <w:t xml:space="preserve">. </w:t>
      </w:r>
      <w:proofErr w:type="gramStart"/>
      <w:r w:rsidRPr="00B4461B">
        <w:rPr>
          <w:rFonts w:ascii="Times New Roman" w:hAnsi="Times New Roman" w:cs="Times New Roman"/>
          <w:color w:val="000000" w:themeColor="text1"/>
          <w:sz w:val="24"/>
          <w:szCs w:val="24"/>
        </w:rPr>
        <w:t>V</w:t>
      </w:r>
      <w:r w:rsidRPr="00E66912">
        <w:rPr>
          <w:rFonts w:ascii="Times New Roman" w:hAnsi="Times New Roman" w:cs="Times New Roman"/>
          <w:color w:val="000000" w:themeColor="text1"/>
          <w:sz w:val="24"/>
          <w:szCs w:val="24"/>
        </w:rPr>
        <w:t xml:space="preserve">., </w:t>
      </w:r>
      <w:proofErr w:type="spellStart"/>
      <w:r w:rsidRPr="00E66912">
        <w:rPr>
          <w:rFonts w:ascii="Times New Roman" w:hAnsi="Times New Roman" w:cs="Times New Roman"/>
          <w:color w:val="000000" w:themeColor="text1"/>
          <w:sz w:val="24"/>
          <w:szCs w:val="24"/>
        </w:rPr>
        <w:t>Bakar</w:t>
      </w:r>
      <w:proofErr w:type="spellEnd"/>
      <w:r w:rsidRPr="00E66912">
        <w:rPr>
          <w:rFonts w:ascii="Times New Roman" w:hAnsi="Times New Roman" w:cs="Times New Roman"/>
          <w:color w:val="000000" w:themeColor="text1"/>
          <w:sz w:val="24"/>
          <w:szCs w:val="24"/>
        </w:rPr>
        <w:t>.</w:t>
      </w:r>
      <w:proofErr w:type="gramEnd"/>
      <w:r w:rsidRPr="00E66912">
        <w:rPr>
          <w:rFonts w:ascii="Times New Roman" w:hAnsi="Times New Roman" w:cs="Times New Roman"/>
          <w:color w:val="000000" w:themeColor="text1"/>
          <w:sz w:val="24"/>
          <w:szCs w:val="24"/>
        </w:rPr>
        <w:t xml:space="preserve"> A. A. J., </w:t>
      </w:r>
      <w:proofErr w:type="spellStart"/>
      <w:r w:rsidRPr="00E66912">
        <w:rPr>
          <w:rFonts w:ascii="Times New Roman" w:hAnsi="Times New Roman" w:cs="Times New Roman"/>
          <w:color w:val="000000" w:themeColor="text1"/>
          <w:sz w:val="24"/>
          <w:szCs w:val="24"/>
        </w:rPr>
        <w:t>Zulkifli</w:t>
      </w:r>
      <w:proofErr w:type="spellEnd"/>
      <w:r w:rsidRPr="00E66912">
        <w:rPr>
          <w:rFonts w:ascii="Times New Roman" w:hAnsi="Times New Roman" w:cs="Times New Roman"/>
          <w:color w:val="000000" w:themeColor="text1"/>
          <w:sz w:val="24"/>
          <w:szCs w:val="24"/>
        </w:rPr>
        <w:t xml:space="preserve">. A. A., </w:t>
      </w:r>
      <w:proofErr w:type="spellStart"/>
      <w:r w:rsidRPr="00E66912">
        <w:rPr>
          <w:rFonts w:ascii="Times New Roman" w:hAnsi="Times New Roman" w:cs="Times New Roman"/>
          <w:color w:val="000000" w:themeColor="text1"/>
          <w:sz w:val="24"/>
          <w:szCs w:val="24"/>
        </w:rPr>
        <w:t>Alwi</w:t>
      </w:r>
      <w:proofErr w:type="spellEnd"/>
      <w:r w:rsidRPr="00E66912">
        <w:rPr>
          <w:rFonts w:ascii="Times New Roman" w:hAnsi="Times New Roman" w:cs="Times New Roman"/>
          <w:color w:val="000000" w:themeColor="text1"/>
          <w:sz w:val="24"/>
          <w:szCs w:val="24"/>
        </w:rPr>
        <w:t xml:space="preserve">. </w:t>
      </w:r>
      <w:proofErr w:type="gramStart"/>
      <w:r w:rsidRPr="00E66912">
        <w:rPr>
          <w:rFonts w:ascii="Times New Roman" w:hAnsi="Times New Roman" w:cs="Times New Roman"/>
          <w:color w:val="000000" w:themeColor="text1"/>
          <w:sz w:val="24"/>
          <w:szCs w:val="24"/>
        </w:rPr>
        <w:t>A.,</w:t>
      </w:r>
      <w:proofErr w:type="gramEnd"/>
      <w:r w:rsidRPr="00E66912">
        <w:rPr>
          <w:rFonts w:ascii="Times New Roman" w:hAnsi="Times New Roman" w:cs="Times New Roman"/>
          <w:color w:val="000000" w:themeColor="text1"/>
          <w:sz w:val="24"/>
          <w:szCs w:val="24"/>
        </w:rPr>
        <w:t xml:space="preserve"> &amp; Mat. C. R., (December 2017).</w:t>
      </w:r>
    </w:p>
    <w:p w14:paraId="35582C57" w14:textId="77777777" w:rsidR="00E66912" w:rsidRPr="00E66912" w:rsidRDefault="00E66912" w:rsidP="00E66912">
      <w:pPr>
        <w:pStyle w:val="NoSpacing"/>
        <w:tabs>
          <w:tab w:val="left" w:pos="540"/>
        </w:tabs>
        <w:jc w:val="both"/>
        <w:rPr>
          <w:rFonts w:ascii="Times New Roman" w:hAnsi="Times New Roman" w:cs="Times New Roman"/>
          <w:color w:val="000000" w:themeColor="text1"/>
          <w:sz w:val="24"/>
          <w:szCs w:val="24"/>
        </w:rPr>
      </w:pPr>
    </w:p>
    <w:p w14:paraId="6006E46E" w14:textId="61033F98" w:rsidR="00E66912" w:rsidRDefault="00E66912" w:rsidP="00E66912">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E66912">
        <w:rPr>
          <w:rFonts w:ascii="Times New Roman" w:hAnsi="Times New Roman" w:cs="Times New Roman"/>
          <w:color w:val="000000" w:themeColor="text1"/>
          <w:sz w:val="24"/>
          <w:szCs w:val="24"/>
        </w:rPr>
        <w:t xml:space="preserve">In particular, motivation in learning process had been constructed on based of theories in learning motivation, so that the first theory which underpinned learning motivation is intrinsic and extrinsic motivation theory, </w:t>
      </w:r>
      <w:proofErr w:type="spellStart"/>
      <w:r w:rsidRPr="00B4461B">
        <w:rPr>
          <w:rFonts w:ascii="Times New Roman" w:hAnsi="Times New Roman" w:cs="Times New Roman"/>
          <w:color w:val="000000" w:themeColor="text1"/>
          <w:sz w:val="24"/>
          <w:szCs w:val="24"/>
        </w:rPr>
        <w:t>Legault</w:t>
      </w:r>
      <w:proofErr w:type="spellEnd"/>
      <w:r w:rsidRPr="00B4461B">
        <w:rPr>
          <w:rFonts w:ascii="Times New Roman" w:hAnsi="Times New Roman" w:cs="Times New Roman"/>
          <w:color w:val="000000" w:themeColor="text1"/>
          <w:sz w:val="24"/>
          <w:szCs w:val="24"/>
        </w:rPr>
        <w:t>., L</w:t>
      </w:r>
      <w:r w:rsidRPr="00E66912">
        <w:rPr>
          <w:rFonts w:ascii="Times New Roman" w:hAnsi="Times New Roman" w:cs="Times New Roman"/>
          <w:color w:val="000000" w:themeColor="text1"/>
          <w:sz w:val="24"/>
          <w:szCs w:val="24"/>
        </w:rPr>
        <w:t xml:space="preserve">., (November, 2016)  that enlighten; intrinsic motivation is the main area of interest, enjoyment, and inherent satisfaction, which implementing “non-instrumental in nature, that is, intrinsically motivated action is not contingent upon any outcome separable from the </w:t>
      </w:r>
      <w:proofErr w:type="spellStart"/>
      <w:r w:rsidRPr="00E66912">
        <w:rPr>
          <w:rFonts w:ascii="Times New Roman" w:hAnsi="Times New Roman" w:cs="Times New Roman"/>
          <w:color w:val="000000" w:themeColor="text1"/>
          <w:sz w:val="24"/>
          <w:szCs w:val="24"/>
        </w:rPr>
        <w:t>behavior</w:t>
      </w:r>
      <w:proofErr w:type="spellEnd"/>
      <w:r w:rsidRPr="00E66912">
        <w:rPr>
          <w:rFonts w:ascii="Times New Roman" w:hAnsi="Times New Roman" w:cs="Times New Roman"/>
          <w:color w:val="000000" w:themeColor="text1"/>
          <w:sz w:val="24"/>
          <w:szCs w:val="24"/>
        </w:rPr>
        <w:t xml:space="preserve"> itself. Rather, the means and end</w:t>
      </w:r>
      <w:r w:rsidR="00D765FF">
        <w:rPr>
          <w:rFonts w:ascii="Times New Roman" w:hAnsi="Times New Roman" w:cs="Times New Roman"/>
          <w:color w:val="000000" w:themeColor="text1"/>
          <w:sz w:val="24"/>
          <w:szCs w:val="24"/>
        </w:rPr>
        <w:t>s</w:t>
      </w:r>
      <w:r w:rsidRPr="00E66912">
        <w:rPr>
          <w:rFonts w:ascii="Times New Roman" w:hAnsi="Times New Roman" w:cs="Times New Roman"/>
          <w:color w:val="000000" w:themeColor="text1"/>
          <w:sz w:val="24"/>
          <w:szCs w:val="24"/>
        </w:rPr>
        <w:t xml:space="preserve"> are the same. For example, a child may play outdoors – running, skipping, jumping – for no other reason than because it is fun and innately satisfying”.</w:t>
      </w:r>
    </w:p>
    <w:p w14:paraId="5CC07E4D" w14:textId="77777777" w:rsidR="0015644E" w:rsidRDefault="0015644E" w:rsidP="00E66912">
      <w:pPr>
        <w:pStyle w:val="NoSpacing"/>
        <w:tabs>
          <w:tab w:val="left" w:pos="540"/>
        </w:tabs>
        <w:jc w:val="both"/>
        <w:rPr>
          <w:rFonts w:ascii="Times New Roman" w:hAnsi="Times New Roman" w:cs="Times New Roman"/>
          <w:color w:val="000000" w:themeColor="text1"/>
          <w:sz w:val="24"/>
          <w:szCs w:val="24"/>
        </w:rPr>
      </w:pPr>
    </w:p>
    <w:p w14:paraId="1F3C6E8A" w14:textId="6B9BC442" w:rsidR="0015644E" w:rsidRDefault="0015644E" w:rsidP="0015644E">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5644E">
        <w:rPr>
          <w:rFonts w:ascii="Times New Roman" w:hAnsi="Times New Roman" w:cs="Times New Roman"/>
          <w:color w:val="000000" w:themeColor="text1"/>
          <w:sz w:val="24"/>
          <w:szCs w:val="24"/>
        </w:rPr>
        <w:t xml:space="preserve">On the side of extrinsic motivation, </w:t>
      </w:r>
      <w:proofErr w:type="spellStart"/>
      <w:proofErr w:type="gramStart"/>
      <w:r w:rsidRPr="00B4461B">
        <w:rPr>
          <w:rFonts w:ascii="Times New Roman" w:hAnsi="Times New Roman" w:cs="Times New Roman"/>
          <w:color w:val="000000" w:themeColor="text1"/>
          <w:sz w:val="24"/>
          <w:szCs w:val="24"/>
        </w:rPr>
        <w:t>Legault</w:t>
      </w:r>
      <w:proofErr w:type="spellEnd"/>
      <w:r w:rsidRPr="00B4461B">
        <w:rPr>
          <w:rFonts w:ascii="Times New Roman" w:hAnsi="Times New Roman" w:cs="Times New Roman"/>
          <w:color w:val="000000" w:themeColor="text1"/>
          <w:sz w:val="24"/>
          <w:szCs w:val="24"/>
        </w:rPr>
        <w:t>.,</w:t>
      </w:r>
      <w:proofErr w:type="gramEnd"/>
      <w:r w:rsidRPr="00B4461B">
        <w:rPr>
          <w:rFonts w:ascii="Times New Roman" w:hAnsi="Times New Roman" w:cs="Times New Roman"/>
          <w:color w:val="000000" w:themeColor="text1"/>
          <w:sz w:val="24"/>
          <w:szCs w:val="24"/>
        </w:rPr>
        <w:t xml:space="preserve"> L.,</w:t>
      </w:r>
      <w:r w:rsidRPr="0015644E">
        <w:rPr>
          <w:rFonts w:ascii="Times New Roman" w:hAnsi="Times New Roman" w:cs="Times New Roman"/>
          <w:color w:val="000000" w:themeColor="text1"/>
          <w:sz w:val="24"/>
          <w:szCs w:val="24"/>
        </w:rPr>
        <w:t xml:space="preserve"> (p. 2) it is conceal</w:t>
      </w:r>
      <w:r w:rsidR="00D765FF">
        <w:rPr>
          <w:rFonts w:ascii="Times New Roman" w:hAnsi="Times New Roman" w:cs="Times New Roman"/>
          <w:color w:val="000000" w:themeColor="text1"/>
          <w:sz w:val="24"/>
          <w:szCs w:val="24"/>
        </w:rPr>
        <w:t>ed</w:t>
      </w:r>
      <w:r w:rsidRPr="0015644E">
        <w:rPr>
          <w:rFonts w:ascii="Times New Roman" w:hAnsi="Times New Roman" w:cs="Times New Roman"/>
          <w:color w:val="000000" w:themeColor="text1"/>
          <w:sz w:val="24"/>
          <w:szCs w:val="24"/>
        </w:rPr>
        <w:t xml:space="preserve"> to “performance of </w:t>
      </w:r>
      <w:r w:rsidR="00D765FF">
        <w:rPr>
          <w:rFonts w:ascii="Times New Roman" w:hAnsi="Times New Roman" w:cs="Times New Roman"/>
          <w:color w:val="000000" w:themeColor="text1"/>
          <w:sz w:val="24"/>
          <w:szCs w:val="24"/>
        </w:rPr>
        <w:t xml:space="preserve">a </w:t>
      </w:r>
      <w:r w:rsidRPr="0015644E">
        <w:rPr>
          <w:rFonts w:ascii="Times New Roman" w:hAnsi="Times New Roman" w:cs="Times New Roman"/>
          <w:color w:val="000000" w:themeColor="text1"/>
          <w:sz w:val="24"/>
          <w:szCs w:val="24"/>
        </w:rPr>
        <w:t xml:space="preserve">behaviour that is fundamentally contingent upon the attainment of an outcome that is separable from the action itself. In other words, extrinsic motivation (EM) is </w:t>
      </w:r>
      <w:r w:rsidR="00985911">
        <w:rPr>
          <w:rFonts w:ascii="Times New Roman" w:hAnsi="Times New Roman" w:cs="Times New Roman"/>
          <w:color w:val="000000" w:themeColor="text1"/>
          <w:sz w:val="24"/>
          <w:szCs w:val="24"/>
        </w:rPr>
        <w:t xml:space="preserve">natural </w:t>
      </w:r>
      <w:r w:rsidRPr="0015644E">
        <w:rPr>
          <w:rFonts w:ascii="Times New Roman" w:hAnsi="Times New Roman" w:cs="Times New Roman"/>
          <w:color w:val="000000" w:themeColor="text1"/>
          <w:sz w:val="24"/>
          <w:szCs w:val="24"/>
        </w:rPr>
        <w:t xml:space="preserve">instrumental. It is performed to attain some other outcome. For instance, a teenager might wash dishes at home to receive an allowance. Similarly, a student may study for a test to receive a test result”. The following description on the table below is types of extrinsic motivation which applied to the example of motivation to regulate racial prejudice (Adapted from </w:t>
      </w:r>
      <w:proofErr w:type="spellStart"/>
      <w:r w:rsidRPr="0015644E">
        <w:rPr>
          <w:rFonts w:ascii="Times New Roman" w:hAnsi="Times New Roman" w:cs="Times New Roman"/>
          <w:color w:val="000000" w:themeColor="text1"/>
          <w:sz w:val="24"/>
          <w:szCs w:val="24"/>
        </w:rPr>
        <w:t>Legault</w:t>
      </w:r>
      <w:proofErr w:type="spellEnd"/>
      <w:r w:rsidRPr="0015644E">
        <w:rPr>
          <w:rFonts w:ascii="Times New Roman" w:hAnsi="Times New Roman" w:cs="Times New Roman"/>
          <w:color w:val="000000" w:themeColor="text1"/>
          <w:sz w:val="24"/>
          <w:szCs w:val="24"/>
        </w:rPr>
        <w:t xml:space="preserve"> et al. 2007) and also for the second figure is </w:t>
      </w:r>
      <w:r w:rsidR="00985911">
        <w:rPr>
          <w:rFonts w:ascii="Times New Roman" w:hAnsi="Times New Roman" w:cs="Times New Roman"/>
          <w:color w:val="000000" w:themeColor="text1"/>
          <w:sz w:val="24"/>
          <w:szCs w:val="24"/>
        </w:rPr>
        <w:t xml:space="preserve">the </w:t>
      </w:r>
      <w:r w:rsidRPr="0015644E">
        <w:rPr>
          <w:rFonts w:ascii="Times New Roman" w:hAnsi="Times New Roman" w:cs="Times New Roman"/>
          <w:color w:val="000000" w:themeColor="text1"/>
          <w:sz w:val="24"/>
          <w:szCs w:val="24"/>
        </w:rPr>
        <w:t>goal of intrinsic and e</w:t>
      </w:r>
      <w:r w:rsidR="00EF044B">
        <w:rPr>
          <w:rFonts w:ascii="Times New Roman" w:hAnsi="Times New Roman" w:cs="Times New Roman"/>
          <w:color w:val="000000" w:themeColor="text1"/>
          <w:sz w:val="24"/>
          <w:szCs w:val="24"/>
        </w:rPr>
        <w:t>xtrinsic motivation on below</w:t>
      </w:r>
      <w:r w:rsidRPr="0015644E">
        <w:rPr>
          <w:rFonts w:ascii="Times New Roman" w:hAnsi="Times New Roman" w:cs="Times New Roman"/>
          <w:color w:val="000000" w:themeColor="text1"/>
          <w:sz w:val="24"/>
          <w:szCs w:val="24"/>
        </w:rPr>
        <w:t>.</w:t>
      </w:r>
    </w:p>
    <w:p w14:paraId="7B514596" w14:textId="77777777" w:rsidR="003D459D" w:rsidRPr="0015644E" w:rsidRDefault="003D459D" w:rsidP="0015644E">
      <w:pPr>
        <w:pStyle w:val="NoSpacing"/>
        <w:tabs>
          <w:tab w:val="left" w:pos="540"/>
        </w:tabs>
        <w:jc w:val="both"/>
        <w:rPr>
          <w:rFonts w:ascii="Times New Roman" w:hAnsi="Times New Roman" w:cs="Times New Roman"/>
          <w:color w:val="000000" w:themeColor="text1"/>
          <w:sz w:val="24"/>
          <w:szCs w:val="24"/>
        </w:rPr>
      </w:pPr>
    </w:p>
    <w:p w14:paraId="5FBA265D" w14:textId="6F46FD74" w:rsidR="0015644E" w:rsidRPr="003D459D" w:rsidRDefault="003D459D" w:rsidP="003D459D">
      <w:pPr>
        <w:pStyle w:val="NoSpacing"/>
        <w:tabs>
          <w:tab w:val="left" w:pos="540"/>
        </w:tabs>
        <w:jc w:val="center"/>
        <w:rPr>
          <w:rFonts w:ascii="Times New Roman" w:hAnsi="Times New Roman" w:cs="Times New Roman"/>
          <w:b/>
          <w:color w:val="000000" w:themeColor="text1"/>
          <w:sz w:val="24"/>
          <w:szCs w:val="24"/>
        </w:rPr>
      </w:pPr>
      <w:r w:rsidRPr="003D459D">
        <w:rPr>
          <w:rFonts w:ascii="Times New Roman" w:hAnsi="Times New Roman" w:cs="Times New Roman"/>
          <w:b/>
          <w:color w:val="000000" w:themeColor="text1"/>
          <w:sz w:val="24"/>
          <w:szCs w:val="24"/>
        </w:rPr>
        <w:t xml:space="preserve">Figure </w:t>
      </w:r>
      <w:proofErr w:type="gramStart"/>
      <w:r w:rsidRPr="003D459D">
        <w:rPr>
          <w:rFonts w:ascii="Times New Roman" w:hAnsi="Times New Roman" w:cs="Times New Roman"/>
          <w:b/>
          <w:color w:val="000000" w:themeColor="text1"/>
          <w:sz w:val="24"/>
          <w:szCs w:val="24"/>
        </w:rPr>
        <w:t>I</w:t>
      </w:r>
      <w:proofErr w:type="gramEnd"/>
      <w:r w:rsidRPr="003D459D">
        <w:rPr>
          <w:rFonts w:ascii="Times New Roman" w:hAnsi="Times New Roman" w:cs="Times New Roman"/>
          <w:b/>
          <w:color w:val="000000" w:themeColor="text1"/>
          <w:sz w:val="24"/>
          <w:szCs w:val="24"/>
        </w:rPr>
        <w:t>:</w:t>
      </w:r>
    </w:p>
    <w:p w14:paraId="117632D8" w14:textId="7A67BEEF" w:rsidR="003D459D" w:rsidRDefault="003D459D" w:rsidP="003D459D">
      <w:pPr>
        <w:pStyle w:val="NoSpacing"/>
        <w:tabs>
          <w:tab w:val="left" w:pos="540"/>
        </w:tabs>
        <w:jc w:val="center"/>
        <w:rPr>
          <w:rFonts w:ascii="Times New Roman" w:hAnsi="Times New Roman" w:cs="Times New Roman"/>
          <w:color w:val="000000" w:themeColor="text1"/>
          <w:sz w:val="24"/>
          <w:szCs w:val="24"/>
        </w:rPr>
      </w:pPr>
      <w:r w:rsidRPr="003D459D">
        <w:rPr>
          <w:rFonts w:ascii="Times New Roman" w:hAnsi="Times New Roman" w:cs="Times New Roman"/>
          <w:color w:val="000000" w:themeColor="text1"/>
          <w:sz w:val="24"/>
          <w:szCs w:val="24"/>
        </w:rPr>
        <w:t>Types of Extrinsic Motivation</w:t>
      </w:r>
    </w:p>
    <w:p w14:paraId="60FA3CEA" w14:textId="7AFFCA66" w:rsidR="005E1F12" w:rsidRDefault="003D459D" w:rsidP="005E1F12">
      <w:pPr>
        <w:pStyle w:val="NoSpacing"/>
        <w:tabs>
          <w:tab w:val="left" w:pos="540"/>
        </w:tabs>
        <w:jc w:val="center"/>
        <w:rPr>
          <w:rFonts w:ascii="Times New Roman" w:hAnsi="Times New Roman" w:cs="Times New Roman"/>
          <w:color w:val="000000" w:themeColor="text1"/>
          <w:sz w:val="24"/>
          <w:szCs w:val="24"/>
        </w:rPr>
      </w:pPr>
      <w:r w:rsidRPr="006A6F38">
        <w:rPr>
          <w:rFonts w:ascii="Times New Roman" w:hAnsi="Times New Roman" w:cs="Times New Roman"/>
          <w:noProof/>
          <w:sz w:val="24"/>
          <w:szCs w:val="24"/>
        </w:rPr>
        <w:drawing>
          <wp:inline distT="0" distB="0" distL="0" distR="0" wp14:anchorId="6B4D706B" wp14:editId="0B81BDCF">
            <wp:extent cx="3971925" cy="23115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76345" cy="2314161"/>
                    </a:xfrm>
                    <a:prstGeom prst="rect">
                      <a:avLst/>
                    </a:prstGeom>
                  </pic:spPr>
                </pic:pic>
              </a:graphicData>
            </a:graphic>
          </wp:inline>
        </w:drawing>
      </w:r>
    </w:p>
    <w:p w14:paraId="4C164EA1" w14:textId="77777777" w:rsidR="006A6F38" w:rsidRPr="006A6F38" w:rsidRDefault="006A6F38" w:rsidP="006A6F38">
      <w:pPr>
        <w:pStyle w:val="NoSpacing"/>
        <w:tabs>
          <w:tab w:val="left" w:pos="540"/>
        </w:tabs>
        <w:jc w:val="center"/>
        <w:rPr>
          <w:rFonts w:ascii="Times New Roman" w:hAnsi="Times New Roman" w:cs="Times New Roman"/>
          <w:b/>
          <w:color w:val="000000" w:themeColor="text1"/>
          <w:sz w:val="24"/>
          <w:szCs w:val="24"/>
        </w:rPr>
      </w:pPr>
      <w:r w:rsidRPr="006A6F38">
        <w:rPr>
          <w:rFonts w:ascii="Times New Roman" w:hAnsi="Times New Roman" w:cs="Times New Roman"/>
          <w:b/>
          <w:color w:val="000000" w:themeColor="text1"/>
          <w:sz w:val="24"/>
          <w:szCs w:val="24"/>
        </w:rPr>
        <w:t>Figure II:</w:t>
      </w:r>
    </w:p>
    <w:p w14:paraId="0ED35AE5" w14:textId="77777777" w:rsidR="006A6F38" w:rsidRDefault="006A6F38" w:rsidP="006A6F38">
      <w:pPr>
        <w:pStyle w:val="NoSpacing"/>
        <w:tabs>
          <w:tab w:val="left" w:pos="540"/>
        </w:tabs>
        <w:jc w:val="center"/>
        <w:rPr>
          <w:rFonts w:ascii="Times New Roman" w:hAnsi="Times New Roman" w:cs="Times New Roman"/>
          <w:color w:val="000000" w:themeColor="text1"/>
          <w:sz w:val="24"/>
          <w:szCs w:val="24"/>
        </w:rPr>
      </w:pPr>
      <w:r w:rsidRPr="006A6F38">
        <w:rPr>
          <w:rFonts w:ascii="Times New Roman" w:hAnsi="Times New Roman" w:cs="Times New Roman"/>
          <w:color w:val="000000" w:themeColor="text1"/>
          <w:sz w:val="24"/>
          <w:szCs w:val="24"/>
        </w:rPr>
        <w:t xml:space="preserve">The Goal of Intrinsic and Extrinsic Motivation (Adapted from Medically Review, by </w:t>
      </w:r>
      <w:proofErr w:type="spellStart"/>
      <w:r w:rsidRPr="006A6F38">
        <w:rPr>
          <w:rFonts w:ascii="Times New Roman" w:hAnsi="Times New Roman" w:cs="Times New Roman"/>
          <w:color w:val="000000" w:themeColor="text1"/>
          <w:sz w:val="24"/>
          <w:szCs w:val="24"/>
        </w:rPr>
        <w:t>Longhurst</w:t>
      </w:r>
      <w:proofErr w:type="spellEnd"/>
      <w:r w:rsidRPr="006A6F38">
        <w:rPr>
          <w:rFonts w:ascii="Times New Roman" w:hAnsi="Times New Roman" w:cs="Times New Roman"/>
          <w:color w:val="000000" w:themeColor="text1"/>
          <w:sz w:val="24"/>
          <w:szCs w:val="24"/>
        </w:rPr>
        <w:t>. S. A., as cited in Legg. J. T., February, 2019)</w:t>
      </w:r>
    </w:p>
    <w:p w14:paraId="48DE2D9F" w14:textId="0ABE1F40" w:rsidR="008537CF" w:rsidRPr="006A6F38" w:rsidRDefault="008537CF" w:rsidP="006A6F38">
      <w:pPr>
        <w:pStyle w:val="NoSpacing"/>
        <w:tabs>
          <w:tab w:val="left" w:pos="540"/>
        </w:tabs>
        <w:jc w:val="center"/>
        <w:rPr>
          <w:rFonts w:ascii="Times New Roman" w:hAnsi="Times New Roman" w:cs="Times New Roman"/>
          <w:color w:val="000000" w:themeColor="text1"/>
          <w:sz w:val="24"/>
          <w:szCs w:val="24"/>
        </w:rPr>
      </w:pPr>
      <w:r w:rsidRPr="00690EB1">
        <w:rPr>
          <w:rFonts w:ascii="Times New Roman" w:hAnsi="Times New Roman" w:cs="Times New Roman"/>
          <w:noProof/>
          <w:sz w:val="24"/>
          <w:szCs w:val="24"/>
        </w:rPr>
        <w:drawing>
          <wp:inline distT="0" distB="0" distL="0" distR="0" wp14:anchorId="3AC18376" wp14:editId="3D174CDE">
            <wp:extent cx="365760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colorTemperature colorTemp="5300"/>
                              </a14:imgEffect>
                            </a14:imgLayer>
                          </a14:imgProps>
                        </a:ext>
                      </a:extLst>
                    </a:blip>
                    <a:stretch>
                      <a:fillRect/>
                    </a:stretch>
                  </pic:blipFill>
                  <pic:spPr>
                    <a:xfrm>
                      <a:off x="0" y="0"/>
                      <a:ext cx="3668583" cy="1509469"/>
                    </a:xfrm>
                    <a:prstGeom prst="rect">
                      <a:avLst/>
                    </a:prstGeom>
                  </pic:spPr>
                </pic:pic>
              </a:graphicData>
            </a:graphic>
          </wp:inline>
        </w:drawing>
      </w:r>
    </w:p>
    <w:p w14:paraId="502FF9B5" w14:textId="77777777" w:rsidR="006A6F38" w:rsidRPr="003D459D" w:rsidRDefault="006A6F38" w:rsidP="003D459D">
      <w:pPr>
        <w:pStyle w:val="NoSpacing"/>
        <w:tabs>
          <w:tab w:val="left" w:pos="540"/>
        </w:tabs>
        <w:jc w:val="center"/>
        <w:rPr>
          <w:rFonts w:ascii="Times New Roman" w:hAnsi="Times New Roman" w:cs="Times New Roman"/>
          <w:color w:val="000000" w:themeColor="text1"/>
          <w:sz w:val="24"/>
          <w:szCs w:val="24"/>
        </w:rPr>
      </w:pPr>
    </w:p>
    <w:p w14:paraId="233810E4" w14:textId="30E29E08" w:rsidR="00F70474" w:rsidRDefault="00F21EC4" w:rsidP="00F21EC4">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Pr="00F21EC4">
        <w:rPr>
          <w:rFonts w:ascii="Times New Roman" w:hAnsi="Times New Roman" w:cs="Times New Roman"/>
          <w:color w:val="000000" w:themeColor="text1"/>
          <w:sz w:val="24"/>
          <w:szCs w:val="24"/>
        </w:rPr>
        <w:t xml:space="preserve">Meanwhile, on the main point of teaching </w:t>
      </w:r>
      <w:r w:rsidR="00873B63">
        <w:rPr>
          <w:rFonts w:ascii="Times New Roman" w:hAnsi="Times New Roman" w:cs="Times New Roman"/>
          <w:color w:val="000000" w:themeColor="text1"/>
          <w:sz w:val="24"/>
          <w:szCs w:val="24"/>
        </w:rPr>
        <w:t xml:space="preserve">the </w:t>
      </w:r>
      <w:r w:rsidRPr="00F21EC4">
        <w:rPr>
          <w:rFonts w:ascii="Times New Roman" w:hAnsi="Times New Roman" w:cs="Times New Roman"/>
          <w:color w:val="000000" w:themeColor="text1"/>
          <w:sz w:val="24"/>
          <w:szCs w:val="24"/>
        </w:rPr>
        <w:t>English language in both second and foreign language, motivation ha</w:t>
      </w:r>
      <w:r w:rsidR="00873B63">
        <w:rPr>
          <w:rFonts w:ascii="Times New Roman" w:hAnsi="Times New Roman" w:cs="Times New Roman"/>
          <w:color w:val="000000" w:themeColor="text1"/>
          <w:sz w:val="24"/>
          <w:szCs w:val="24"/>
        </w:rPr>
        <w:t>s</w:t>
      </w:r>
      <w:r w:rsidRPr="00F21EC4">
        <w:rPr>
          <w:rFonts w:ascii="Times New Roman" w:hAnsi="Times New Roman" w:cs="Times New Roman"/>
          <w:color w:val="000000" w:themeColor="text1"/>
          <w:sz w:val="24"/>
          <w:szCs w:val="24"/>
        </w:rPr>
        <w:t xml:space="preserve"> been influenced inadequate to all individual language learner, which is motivation reflected an individual psychology response to the outcast phenomenon; that responses can be described as attitudes, desires, and effort; in other perspective</w:t>
      </w:r>
      <w:r w:rsidR="00873B63">
        <w:rPr>
          <w:rFonts w:ascii="Times New Roman" w:hAnsi="Times New Roman" w:cs="Times New Roman"/>
          <w:color w:val="000000" w:themeColor="text1"/>
          <w:sz w:val="24"/>
          <w:szCs w:val="24"/>
        </w:rPr>
        <w:t>s</w:t>
      </w:r>
      <w:r w:rsidRPr="00F21EC4">
        <w:rPr>
          <w:rFonts w:ascii="Times New Roman" w:hAnsi="Times New Roman" w:cs="Times New Roman"/>
          <w:color w:val="000000" w:themeColor="text1"/>
          <w:sz w:val="24"/>
          <w:szCs w:val="24"/>
        </w:rPr>
        <w:t xml:space="preserve">, motivation is a framework of concerning energy, direction, persistence, and result from </w:t>
      </w:r>
      <w:r w:rsidR="00873B63">
        <w:rPr>
          <w:rFonts w:ascii="Times New Roman" w:hAnsi="Times New Roman" w:cs="Times New Roman"/>
          <w:color w:val="000000" w:themeColor="text1"/>
          <w:sz w:val="24"/>
          <w:szCs w:val="24"/>
        </w:rPr>
        <w:t xml:space="preserve">the </w:t>
      </w:r>
      <w:r w:rsidRPr="00F21EC4">
        <w:rPr>
          <w:rFonts w:ascii="Times New Roman" w:hAnsi="Times New Roman" w:cs="Times New Roman"/>
          <w:color w:val="000000" w:themeColor="text1"/>
          <w:sz w:val="24"/>
          <w:szCs w:val="24"/>
        </w:rPr>
        <w:t xml:space="preserve">different event which constructed and also act inactivation and intention, </w:t>
      </w:r>
      <w:proofErr w:type="spellStart"/>
      <w:r w:rsidRPr="00B4461B">
        <w:rPr>
          <w:rFonts w:ascii="Times New Roman" w:hAnsi="Times New Roman" w:cs="Times New Roman"/>
          <w:color w:val="000000" w:themeColor="text1"/>
          <w:sz w:val="24"/>
          <w:szCs w:val="24"/>
        </w:rPr>
        <w:t>Abdi</w:t>
      </w:r>
      <w:proofErr w:type="spellEnd"/>
      <w:r w:rsidRPr="00B4461B">
        <w:rPr>
          <w:rFonts w:ascii="Times New Roman" w:hAnsi="Times New Roman" w:cs="Times New Roman"/>
          <w:color w:val="000000" w:themeColor="text1"/>
          <w:sz w:val="24"/>
          <w:szCs w:val="24"/>
        </w:rPr>
        <w:t>. N. P.,</w:t>
      </w:r>
      <w:r w:rsidRPr="00F21EC4">
        <w:rPr>
          <w:rFonts w:ascii="Times New Roman" w:hAnsi="Times New Roman" w:cs="Times New Roman"/>
          <w:color w:val="000000" w:themeColor="text1"/>
          <w:sz w:val="24"/>
          <w:szCs w:val="24"/>
        </w:rPr>
        <w:t xml:space="preserve"> (January, 2014).</w:t>
      </w:r>
    </w:p>
    <w:p w14:paraId="38ECC54F" w14:textId="77777777" w:rsidR="00F70474" w:rsidRDefault="00F70474" w:rsidP="00F21EC4">
      <w:pPr>
        <w:pStyle w:val="NoSpacing"/>
        <w:tabs>
          <w:tab w:val="left" w:pos="540"/>
        </w:tabs>
        <w:jc w:val="both"/>
        <w:rPr>
          <w:rFonts w:ascii="Times New Roman" w:hAnsi="Times New Roman" w:cs="Times New Roman"/>
          <w:color w:val="000000" w:themeColor="text1"/>
          <w:sz w:val="24"/>
          <w:szCs w:val="24"/>
        </w:rPr>
      </w:pPr>
    </w:p>
    <w:p w14:paraId="7A20D77D" w14:textId="00D5712D" w:rsidR="00F70474" w:rsidRPr="00F70474" w:rsidRDefault="00F70474" w:rsidP="00F70474">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21EC4" w:rsidRPr="00F21EC4">
        <w:rPr>
          <w:rFonts w:ascii="Times New Roman" w:hAnsi="Times New Roman" w:cs="Times New Roman"/>
          <w:color w:val="000000" w:themeColor="text1"/>
          <w:sz w:val="24"/>
          <w:szCs w:val="24"/>
        </w:rPr>
        <w:t xml:space="preserve"> </w:t>
      </w:r>
      <w:r w:rsidRPr="00F70474">
        <w:rPr>
          <w:rFonts w:ascii="Times New Roman" w:hAnsi="Times New Roman" w:cs="Times New Roman"/>
          <w:color w:val="000000" w:themeColor="text1"/>
          <w:sz w:val="24"/>
          <w:szCs w:val="24"/>
        </w:rPr>
        <w:t xml:space="preserve">In learning </w:t>
      </w:r>
      <w:r w:rsidR="00873B63">
        <w:rPr>
          <w:rFonts w:ascii="Times New Roman" w:hAnsi="Times New Roman" w:cs="Times New Roman"/>
          <w:color w:val="000000" w:themeColor="text1"/>
          <w:sz w:val="24"/>
          <w:szCs w:val="24"/>
        </w:rPr>
        <w:t xml:space="preserve">the </w:t>
      </w:r>
      <w:r w:rsidRPr="00F70474">
        <w:rPr>
          <w:rFonts w:ascii="Times New Roman" w:hAnsi="Times New Roman" w:cs="Times New Roman"/>
          <w:color w:val="000000" w:themeColor="text1"/>
          <w:sz w:val="24"/>
          <w:szCs w:val="24"/>
        </w:rPr>
        <w:t xml:space="preserve">English language as a foreign language, there are three theories which underpinned English learner such as, </w:t>
      </w:r>
      <w:proofErr w:type="spellStart"/>
      <w:r w:rsidRPr="00B4461B">
        <w:rPr>
          <w:rFonts w:ascii="Times New Roman" w:hAnsi="Times New Roman" w:cs="Times New Roman"/>
          <w:color w:val="000000" w:themeColor="text1"/>
          <w:sz w:val="24"/>
          <w:szCs w:val="24"/>
        </w:rPr>
        <w:t>Oletić</w:t>
      </w:r>
      <w:proofErr w:type="spellEnd"/>
      <w:r w:rsidRPr="00B4461B">
        <w:rPr>
          <w:rFonts w:ascii="Times New Roman" w:hAnsi="Times New Roman" w:cs="Times New Roman"/>
          <w:color w:val="000000" w:themeColor="text1"/>
          <w:sz w:val="24"/>
          <w:szCs w:val="24"/>
        </w:rPr>
        <w:t xml:space="preserve">. </w:t>
      </w:r>
      <w:proofErr w:type="gramStart"/>
      <w:r w:rsidRPr="00B4461B">
        <w:rPr>
          <w:rFonts w:ascii="Times New Roman" w:hAnsi="Times New Roman" w:cs="Times New Roman"/>
          <w:color w:val="000000" w:themeColor="text1"/>
          <w:sz w:val="24"/>
          <w:szCs w:val="24"/>
        </w:rPr>
        <w:t>A.,</w:t>
      </w:r>
      <w:proofErr w:type="gramEnd"/>
      <w:r w:rsidRPr="00B4461B">
        <w:rPr>
          <w:rFonts w:ascii="Times New Roman" w:hAnsi="Times New Roman" w:cs="Times New Roman"/>
          <w:color w:val="000000" w:themeColor="text1"/>
          <w:sz w:val="24"/>
          <w:szCs w:val="24"/>
        </w:rPr>
        <w:t xml:space="preserve"> &amp; </w:t>
      </w:r>
      <w:proofErr w:type="spellStart"/>
      <w:r w:rsidRPr="00B4461B">
        <w:rPr>
          <w:rFonts w:ascii="Times New Roman" w:hAnsi="Times New Roman" w:cs="Times New Roman"/>
          <w:color w:val="000000" w:themeColor="text1"/>
          <w:sz w:val="24"/>
          <w:szCs w:val="24"/>
        </w:rPr>
        <w:t>Ilić</w:t>
      </w:r>
      <w:proofErr w:type="spellEnd"/>
      <w:r w:rsidRPr="00B4461B">
        <w:rPr>
          <w:rFonts w:ascii="Times New Roman" w:hAnsi="Times New Roman" w:cs="Times New Roman"/>
          <w:color w:val="000000" w:themeColor="text1"/>
          <w:sz w:val="24"/>
          <w:szCs w:val="24"/>
        </w:rPr>
        <w:t>. N</w:t>
      </w:r>
      <w:r w:rsidRPr="00F70474">
        <w:rPr>
          <w:rFonts w:ascii="Times New Roman" w:hAnsi="Times New Roman" w:cs="Times New Roman"/>
          <w:color w:val="000000" w:themeColor="text1"/>
          <w:sz w:val="24"/>
          <w:szCs w:val="24"/>
        </w:rPr>
        <w:t>., (December, 2014):</w:t>
      </w:r>
    </w:p>
    <w:p w14:paraId="58F7DD48" w14:textId="1F8BD8DC" w:rsidR="00F70474" w:rsidRDefault="00F70474" w:rsidP="00F70474">
      <w:pPr>
        <w:pStyle w:val="NoSpacing"/>
        <w:numPr>
          <w:ilvl w:val="0"/>
          <w:numId w:val="25"/>
        </w:numPr>
        <w:tabs>
          <w:tab w:val="left" w:pos="540"/>
        </w:tabs>
        <w:ind w:left="900"/>
        <w:jc w:val="both"/>
        <w:rPr>
          <w:rFonts w:ascii="Times New Roman" w:hAnsi="Times New Roman" w:cs="Times New Roman"/>
          <w:color w:val="000000" w:themeColor="text1"/>
          <w:sz w:val="24"/>
          <w:szCs w:val="24"/>
        </w:rPr>
      </w:pPr>
      <w:r w:rsidRPr="00F70474">
        <w:rPr>
          <w:rFonts w:ascii="Times New Roman" w:hAnsi="Times New Roman" w:cs="Times New Roman"/>
          <w:color w:val="000000" w:themeColor="text1"/>
          <w:sz w:val="24"/>
          <w:szCs w:val="24"/>
        </w:rPr>
        <w:t xml:space="preserve">Expectation-value theory is focused on </w:t>
      </w:r>
      <w:proofErr w:type="spellStart"/>
      <w:r w:rsidRPr="00F70474">
        <w:rPr>
          <w:rFonts w:ascii="Times New Roman" w:hAnsi="Times New Roman" w:cs="Times New Roman"/>
          <w:color w:val="000000" w:themeColor="text1"/>
          <w:sz w:val="24"/>
          <w:szCs w:val="24"/>
        </w:rPr>
        <w:t>behavior</w:t>
      </w:r>
      <w:proofErr w:type="spellEnd"/>
      <w:r w:rsidRPr="00F70474">
        <w:rPr>
          <w:rFonts w:ascii="Times New Roman" w:hAnsi="Times New Roman" w:cs="Times New Roman"/>
          <w:color w:val="000000" w:themeColor="text1"/>
          <w:sz w:val="24"/>
          <w:szCs w:val="24"/>
        </w:rPr>
        <w:t xml:space="preserve"> development in both expectation and value sides’. Moreover, this theory condemned to how an individual act</w:t>
      </w:r>
      <w:r w:rsidR="00873B63">
        <w:rPr>
          <w:rFonts w:ascii="Times New Roman" w:hAnsi="Times New Roman" w:cs="Times New Roman"/>
          <w:color w:val="000000" w:themeColor="text1"/>
          <w:sz w:val="24"/>
          <w:szCs w:val="24"/>
        </w:rPr>
        <w:t>s</w:t>
      </w:r>
      <w:r w:rsidRPr="00F70474">
        <w:rPr>
          <w:rFonts w:ascii="Times New Roman" w:hAnsi="Times New Roman" w:cs="Times New Roman"/>
          <w:color w:val="000000" w:themeColor="text1"/>
          <w:sz w:val="24"/>
          <w:szCs w:val="24"/>
        </w:rPr>
        <w:t xml:space="preserve"> </w:t>
      </w:r>
      <w:r w:rsidR="00482172">
        <w:rPr>
          <w:rFonts w:ascii="Times New Roman" w:hAnsi="Times New Roman" w:cs="Times New Roman"/>
          <w:color w:val="000000" w:themeColor="text1"/>
          <w:sz w:val="24"/>
          <w:szCs w:val="24"/>
        </w:rPr>
        <w:t>from</w:t>
      </w:r>
      <w:r w:rsidRPr="00F70474">
        <w:rPr>
          <w:rFonts w:ascii="Times New Roman" w:hAnsi="Times New Roman" w:cs="Times New Roman"/>
          <w:color w:val="000000" w:themeColor="text1"/>
          <w:sz w:val="24"/>
          <w:szCs w:val="24"/>
        </w:rPr>
        <w:t xml:space="preserve"> </w:t>
      </w:r>
      <w:r w:rsidR="00873B63">
        <w:rPr>
          <w:rFonts w:ascii="Times New Roman" w:hAnsi="Times New Roman" w:cs="Times New Roman"/>
          <w:color w:val="000000" w:themeColor="text1"/>
          <w:sz w:val="24"/>
          <w:szCs w:val="24"/>
        </w:rPr>
        <w:t xml:space="preserve">the </w:t>
      </w:r>
      <w:r w:rsidRPr="00F70474">
        <w:rPr>
          <w:rFonts w:ascii="Times New Roman" w:hAnsi="Times New Roman" w:cs="Times New Roman"/>
          <w:color w:val="000000" w:themeColor="text1"/>
          <w:sz w:val="24"/>
          <w:szCs w:val="24"/>
        </w:rPr>
        <w:t xml:space="preserve">perspective of choice, performance, and persistence, </w:t>
      </w:r>
      <w:proofErr w:type="spellStart"/>
      <w:r w:rsidRPr="00B4461B">
        <w:rPr>
          <w:rFonts w:ascii="Times New Roman" w:hAnsi="Times New Roman" w:cs="Times New Roman"/>
          <w:color w:val="000000" w:themeColor="text1"/>
          <w:sz w:val="24"/>
          <w:szCs w:val="24"/>
        </w:rPr>
        <w:t>Wigfield</w:t>
      </w:r>
      <w:proofErr w:type="spellEnd"/>
      <w:r w:rsidRPr="00B4461B">
        <w:rPr>
          <w:rFonts w:ascii="Times New Roman" w:hAnsi="Times New Roman" w:cs="Times New Roman"/>
          <w:color w:val="000000" w:themeColor="text1"/>
          <w:sz w:val="24"/>
          <w:szCs w:val="24"/>
        </w:rPr>
        <w:t>. A., &amp; Eccles. S. J.</w:t>
      </w:r>
      <w:r w:rsidRPr="00F70474">
        <w:rPr>
          <w:rFonts w:ascii="Times New Roman" w:hAnsi="Times New Roman" w:cs="Times New Roman"/>
          <w:color w:val="000000" w:themeColor="text1"/>
          <w:sz w:val="24"/>
          <w:szCs w:val="24"/>
        </w:rPr>
        <w:t>, (as cited in Murphy &amp; Alexander; 2000);</w:t>
      </w:r>
    </w:p>
    <w:p w14:paraId="220E8FB7" w14:textId="77777777" w:rsidR="00F70474" w:rsidRPr="00F70474" w:rsidRDefault="00F70474" w:rsidP="00F70474">
      <w:pPr>
        <w:pStyle w:val="NoSpacing"/>
        <w:tabs>
          <w:tab w:val="left" w:pos="540"/>
        </w:tabs>
        <w:ind w:left="900"/>
        <w:jc w:val="both"/>
        <w:rPr>
          <w:rFonts w:ascii="Times New Roman" w:hAnsi="Times New Roman" w:cs="Times New Roman"/>
          <w:b/>
          <w:color w:val="000000" w:themeColor="text1"/>
          <w:sz w:val="24"/>
          <w:szCs w:val="24"/>
        </w:rPr>
      </w:pPr>
    </w:p>
    <w:p w14:paraId="23AC3307" w14:textId="61786DA5" w:rsidR="00F70474" w:rsidRPr="00F70474" w:rsidRDefault="00F70474" w:rsidP="00F70474">
      <w:pPr>
        <w:pStyle w:val="NoSpacing"/>
        <w:tabs>
          <w:tab w:val="left" w:pos="540"/>
        </w:tabs>
        <w:ind w:left="900"/>
        <w:jc w:val="center"/>
        <w:rPr>
          <w:rFonts w:ascii="Times New Roman" w:hAnsi="Times New Roman" w:cs="Times New Roman"/>
          <w:b/>
          <w:color w:val="000000" w:themeColor="text1"/>
          <w:sz w:val="24"/>
          <w:szCs w:val="24"/>
        </w:rPr>
      </w:pPr>
      <w:r w:rsidRPr="00F70474">
        <w:rPr>
          <w:rFonts w:ascii="Times New Roman" w:hAnsi="Times New Roman" w:cs="Times New Roman"/>
          <w:b/>
          <w:color w:val="000000" w:themeColor="text1"/>
          <w:sz w:val="24"/>
          <w:szCs w:val="24"/>
        </w:rPr>
        <w:t>Figure III</w:t>
      </w:r>
    </w:p>
    <w:p w14:paraId="48084366" w14:textId="77777777" w:rsidR="00F70474" w:rsidRDefault="00F70474" w:rsidP="00F70474">
      <w:pPr>
        <w:pStyle w:val="ListParagraph"/>
        <w:spacing w:line="240" w:lineRule="auto"/>
        <w:ind w:left="900"/>
        <w:jc w:val="center"/>
        <w:rPr>
          <w:rFonts w:ascii="Times New Roman" w:hAnsi="Times New Roman" w:cs="Times New Roman"/>
          <w:sz w:val="24"/>
          <w:szCs w:val="24"/>
        </w:rPr>
      </w:pPr>
      <w:r w:rsidRPr="00F70474">
        <w:rPr>
          <w:rFonts w:ascii="Times New Roman" w:hAnsi="Times New Roman" w:cs="Times New Roman"/>
          <w:sz w:val="24"/>
          <w:szCs w:val="24"/>
        </w:rPr>
        <w:t>Expectation-Value Theory</w:t>
      </w:r>
    </w:p>
    <w:p w14:paraId="3C288C7C" w14:textId="5D88C2E2" w:rsidR="00860D54" w:rsidRPr="00EB7933" w:rsidRDefault="00F70474" w:rsidP="00EB7933">
      <w:pPr>
        <w:pStyle w:val="ListParagraph"/>
        <w:spacing w:line="240" w:lineRule="auto"/>
        <w:ind w:left="900"/>
        <w:jc w:val="center"/>
        <w:rPr>
          <w:rFonts w:ascii="Times New Roman" w:hAnsi="Times New Roman" w:cs="Times New Roman"/>
          <w:sz w:val="24"/>
          <w:szCs w:val="24"/>
        </w:rPr>
      </w:pPr>
      <w:r>
        <w:rPr>
          <w:noProof/>
        </w:rPr>
        <w:drawing>
          <wp:inline distT="0" distB="0" distL="0" distR="0" wp14:anchorId="24512158" wp14:editId="44D0BA73">
            <wp:extent cx="4495800"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4512340" cy="2695932"/>
                    </a:xfrm>
                    <a:prstGeom prst="rect">
                      <a:avLst/>
                    </a:prstGeom>
                  </pic:spPr>
                </pic:pic>
              </a:graphicData>
            </a:graphic>
          </wp:inline>
        </w:drawing>
      </w:r>
    </w:p>
    <w:p w14:paraId="7AA248F0" w14:textId="77777777" w:rsidR="00860D54" w:rsidRPr="00860D54" w:rsidRDefault="00860D54" w:rsidP="00860D54">
      <w:pPr>
        <w:pStyle w:val="ListParagraph"/>
        <w:spacing w:line="240" w:lineRule="auto"/>
        <w:ind w:left="900"/>
        <w:jc w:val="center"/>
        <w:rPr>
          <w:rFonts w:ascii="Times New Roman" w:hAnsi="Times New Roman" w:cs="Times New Roman"/>
          <w:sz w:val="24"/>
          <w:szCs w:val="24"/>
        </w:rPr>
      </w:pPr>
    </w:p>
    <w:p w14:paraId="50FFADF8" w14:textId="47AA2C45" w:rsidR="00F70474" w:rsidRPr="00BD0F4F" w:rsidRDefault="00F70474" w:rsidP="00BD0F4F">
      <w:pPr>
        <w:pStyle w:val="ListParagraph"/>
        <w:spacing w:line="240" w:lineRule="auto"/>
        <w:ind w:left="900"/>
        <w:jc w:val="center"/>
        <w:rPr>
          <w:rFonts w:ascii="Times New Roman" w:hAnsi="Times New Roman" w:cs="Times New Roman"/>
          <w:b/>
          <w:sz w:val="24"/>
          <w:szCs w:val="24"/>
        </w:rPr>
      </w:pPr>
      <w:r w:rsidRPr="00BD0F4F">
        <w:rPr>
          <w:rFonts w:ascii="Times New Roman" w:hAnsi="Times New Roman" w:cs="Times New Roman"/>
          <w:b/>
          <w:sz w:val="24"/>
          <w:szCs w:val="24"/>
        </w:rPr>
        <w:t>Figure IV:</w:t>
      </w:r>
    </w:p>
    <w:p w14:paraId="1A4FEECC" w14:textId="1514CDBC" w:rsidR="00BD0F4F" w:rsidRPr="00BD0F4F" w:rsidRDefault="00BD0F4F" w:rsidP="00BD0F4F">
      <w:pPr>
        <w:pStyle w:val="ListParagraph"/>
        <w:spacing w:line="240" w:lineRule="auto"/>
        <w:jc w:val="center"/>
        <w:rPr>
          <w:rFonts w:ascii="Times New Roman" w:hAnsi="Times New Roman" w:cs="Times New Roman"/>
          <w:sz w:val="24"/>
          <w:szCs w:val="24"/>
        </w:rPr>
      </w:pPr>
      <w:proofErr w:type="gramStart"/>
      <w:r w:rsidRPr="00BD0F4F">
        <w:rPr>
          <w:rFonts w:ascii="Times New Roman" w:hAnsi="Times New Roman" w:cs="Times New Roman"/>
          <w:sz w:val="24"/>
          <w:szCs w:val="24"/>
        </w:rPr>
        <w:t>The</w:t>
      </w:r>
      <w:r w:rsidR="00FE0C53">
        <w:rPr>
          <w:rFonts w:ascii="Times New Roman" w:hAnsi="Times New Roman" w:cs="Times New Roman"/>
          <w:sz w:val="24"/>
          <w:szCs w:val="24"/>
        </w:rPr>
        <w:t xml:space="preserve"> Impact of Values and Expectancy</w:t>
      </w:r>
      <w:r w:rsidRPr="00BD0F4F">
        <w:rPr>
          <w:rFonts w:ascii="Times New Roman" w:hAnsi="Times New Roman" w:cs="Times New Roman"/>
          <w:sz w:val="24"/>
          <w:szCs w:val="24"/>
        </w:rPr>
        <w:t xml:space="preserve"> on Learning and Performance, </w:t>
      </w:r>
      <w:proofErr w:type="spellStart"/>
      <w:r w:rsidRPr="00B4461B">
        <w:rPr>
          <w:rFonts w:ascii="Times New Roman" w:hAnsi="Times New Roman" w:cs="Times New Roman"/>
          <w:sz w:val="24"/>
          <w:szCs w:val="24"/>
        </w:rPr>
        <w:t>Tahmidatien</w:t>
      </w:r>
      <w:proofErr w:type="spellEnd"/>
      <w:r w:rsidRPr="00B4461B">
        <w:rPr>
          <w:rFonts w:ascii="Times New Roman" w:hAnsi="Times New Roman" w:cs="Times New Roman"/>
          <w:sz w:val="24"/>
          <w:szCs w:val="24"/>
        </w:rPr>
        <w:t>.</w:t>
      </w:r>
      <w:proofErr w:type="gramEnd"/>
      <w:r w:rsidRPr="00B4461B">
        <w:rPr>
          <w:rFonts w:ascii="Times New Roman" w:hAnsi="Times New Roman" w:cs="Times New Roman"/>
          <w:sz w:val="24"/>
          <w:szCs w:val="24"/>
        </w:rPr>
        <w:t xml:space="preserve"> </w:t>
      </w:r>
      <w:proofErr w:type="gramStart"/>
      <w:r w:rsidRPr="00B4461B">
        <w:rPr>
          <w:rFonts w:ascii="Times New Roman" w:hAnsi="Times New Roman" w:cs="Times New Roman"/>
          <w:sz w:val="24"/>
          <w:szCs w:val="24"/>
        </w:rPr>
        <w:t>L.,</w:t>
      </w:r>
      <w:proofErr w:type="gramEnd"/>
      <w:r w:rsidRPr="00B4461B">
        <w:rPr>
          <w:rFonts w:ascii="Times New Roman" w:hAnsi="Times New Roman" w:cs="Times New Roman"/>
          <w:sz w:val="24"/>
          <w:szCs w:val="24"/>
        </w:rPr>
        <w:t xml:space="preserve"> &amp; </w:t>
      </w:r>
      <w:proofErr w:type="spellStart"/>
      <w:r w:rsidRPr="00B4461B">
        <w:rPr>
          <w:rFonts w:ascii="Times New Roman" w:hAnsi="Times New Roman" w:cs="Times New Roman"/>
          <w:sz w:val="24"/>
          <w:szCs w:val="24"/>
        </w:rPr>
        <w:t>Krismanto</w:t>
      </w:r>
      <w:proofErr w:type="spellEnd"/>
      <w:r w:rsidRPr="00B4461B">
        <w:rPr>
          <w:rFonts w:ascii="Times New Roman" w:hAnsi="Times New Roman" w:cs="Times New Roman"/>
          <w:sz w:val="24"/>
          <w:szCs w:val="24"/>
        </w:rPr>
        <w:t>.</w:t>
      </w:r>
      <w:r w:rsidRPr="00BD0F4F">
        <w:rPr>
          <w:rFonts w:ascii="Times New Roman" w:hAnsi="Times New Roman" w:cs="Times New Roman"/>
          <w:sz w:val="24"/>
          <w:szCs w:val="24"/>
        </w:rPr>
        <w:t xml:space="preserve"> W., (February, 2019).</w:t>
      </w:r>
    </w:p>
    <w:p w14:paraId="6671385E" w14:textId="6AAAB925" w:rsidR="00F70474" w:rsidRDefault="00FE22B6" w:rsidP="00F70474">
      <w:pPr>
        <w:pStyle w:val="ListParagraph"/>
        <w:spacing w:line="240" w:lineRule="auto"/>
        <w:ind w:left="900"/>
        <w:jc w:val="center"/>
        <w:rPr>
          <w:rFonts w:ascii="Times New Roman" w:hAnsi="Times New Roman" w:cs="Times New Roman"/>
          <w:sz w:val="24"/>
          <w:szCs w:val="24"/>
        </w:rPr>
      </w:pPr>
      <w:r w:rsidRPr="00FE22B6">
        <w:rPr>
          <w:rFonts w:ascii="Times New Roman" w:hAnsi="Times New Roman" w:cs="Times New Roman"/>
          <w:noProof/>
          <w:sz w:val="24"/>
          <w:szCs w:val="24"/>
        </w:rPr>
        <w:drawing>
          <wp:inline distT="0" distB="0" distL="0" distR="0" wp14:anchorId="328DBB1A" wp14:editId="6CCB7A59">
            <wp:extent cx="3590925" cy="19684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duotone>
                        <a:prstClr val="black"/>
                        <a:schemeClr val="bg1">
                          <a:tint val="45000"/>
                          <a:satMod val="400000"/>
                        </a:schemeClr>
                      </a:duotone>
                      <a:extLst>
                        <a:ext uri="{BEBA8EAE-BF5A-486C-A8C5-ECC9F3942E4B}">
                          <a14:imgProps xmlns:a14="http://schemas.microsoft.com/office/drawing/2010/main">
                            <a14:imgLayer r:embed="rId15">
                              <a14:imgEffect>
                                <a14:sharpenSoften amount="25000"/>
                              </a14:imgEffect>
                              <a14:imgEffect>
                                <a14:colorTemperature colorTemp="11200"/>
                              </a14:imgEffect>
                              <a14:imgEffect>
                                <a14:brightnessContrast contrast="-40000"/>
                              </a14:imgEffect>
                            </a14:imgLayer>
                          </a14:imgProps>
                        </a:ext>
                      </a:extLst>
                    </a:blip>
                    <a:stretch>
                      <a:fillRect/>
                    </a:stretch>
                  </pic:blipFill>
                  <pic:spPr>
                    <a:xfrm>
                      <a:off x="0" y="0"/>
                      <a:ext cx="3590925" cy="1968473"/>
                    </a:xfrm>
                    <a:prstGeom prst="rect">
                      <a:avLst/>
                    </a:prstGeom>
                  </pic:spPr>
                </pic:pic>
              </a:graphicData>
            </a:graphic>
          </wp:inline>
        </w:drawing>
      </w:r>
    </w:p>
    <w:p w14:paraId="168DADFD" w14:textId="77777777" w:rsidR="00F70474" w:rsidRDefault="00F70474" w:rsidP="00F70474">
      <w:pPr>
        <w:pStyle w:val="ListParagraph"/>
        <w:spacing w:line="240" w:lineRule="auto"/>
        <w:ind w:left="900"/>
        <w:jc w:val="center"/>
        <w:rPr>
          <w:rFonts w:ascii="Times New Roman" w:hAnsi="Times New Roman" w:cs="Times New Roman"/>
          <w:sz w:val="24"/>
          <w:szCs w:val="24"/>
        </w:rPr>
      </w:pPr>
    </w:p>
    <w:p w14:paraId="7F22A447" w14:textId="5B8ED0CD" w:rsidR="00F70474" w:rsidRDefault="00F70474" w:rsidP="00F70474">
      <w:pPr>
        <w:pStyle w:val="ListParagraph"/>
        <w:numPr>
          <w:ilvl w:val="0"/>
          <w:numId w:val="25"/>
        </w:numPr>
        <w:spacing w:line="240" w:lineRule="auto"/>
        <w:ind w:left="900"/>
        <w:jc w:val="both"/>
        <w:rPr>
          <w:rFonts w:ascii="Times New Roman" w:hAnsi="Times New Roman" w:cs="Times New Roman"/>
          <w:sz w:val="24"/>
          <w:szCs w:val="24"/>
        </w:rPr>
      </w:pPr>
      <w:r>
        <w:rPr>
          <w:rFonts w:ascii="Times New Roman" w:hAnsi="Times New Roman" w:cs="Times New Roman"/>
          <w:sz w:val="24"/>
          <w:szCs w:val="24"/>
        </w:rPr>
        <w:lastRenderedPageBreak/>
        <w:t xml:space="preserve">Goal theory is purposeful on </w:t>
      </w:r>
      <w:r w:rsidR="00462D6D">
        <w:rPr>
          <w:rFonts w:ascii="Times New Roman" w:hAnsi="Times New Roman" w:cs="Times New Roman"/>
          <w:sz w:val="24"/>
          <w:szCs w:val="24"/>
        </w:rPr>
        <w:t xml:space="preserve">the </w:t>
      </w:r>
      <w:r>
        <w:rPr>
          <w:rFonts w:ascii="Times New Roman" w:hAnsi="Times New Roman" w:cs="Times New Roman"/>
          <w:sz w:val="24"/>
          <w:szCs w:val="24"/>
        </w:rPr>
        <w:t>aspect of goal setting theory and goal orientation theory which both pathways were impromptu to skill development;</w:t>
      </w:r>
    </w:p>
    <w:p w14:paraId="197592ED" w14:textId="2C150320" w:rsidR="00F70474" w:rsidRDefault="00F70474" w:rsidP="00F70474">
      <w:pPr>
        <w:pStyle w:val="ListParagraph"/>
        <w:numPr>
          <w:ilvl w:val="0"/>
          <w:numId w:val="25"/>
        </w:numPr>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Self-determination theory is concerned </w:t>
      </w:r>
      <w:r w:rsidR="00462D6D">
        <w:rPr>
          <w:rFonts w:ascii="Times New Roman" w:hAnsi="Times New Roman" w:cs="Times New Roman"/>
          <w:sz w:val="24"/>
          <w:szCs w:val="24"/>
        </w:rPr>
        <w:t>with</w:t>
      </w:r>
      <w:r>
        <w:rPr>
          <w:rFonts w:ascii="Times New Roman" w:hAnsi="Times New Roman" w:cs="Times New Roman"/>
          <w:sz w:val="24"/>
          <w:szCs w:val="24"/>
        </w:rPr>
        <w:t xml:space="preserve"> preferable complimentary and willingness.</w:t>
      </w:r>
    </w:p>
    <w:p w14:paraId="6674FD4B" w14:textId="5EC29E42" w:rsidR="001D152D" w:rsidRDefault="00CB4F97" w:rsidP="001D152D">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O</w:t>
      </w:r>
      <w:r w:rsidR="001D152D" w:rsidRPr="001D152D">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1D152D" w:rsidRPr="001D152D">
        <w:rPr>
          <w:rFonts w:ascii="Times New Roman" w:hAnsi="Times New Roman" w:cs="Times New Roman"/>
          <w:sz w:val="24"/>
          <w:szCs w:val="24"/>
        </w:rPr>
        <w:t xml:space="preserve">contrary aspect of motivation in learning </w:t>
      </w:r>
      <w:r>
        <w:rPr>
          <w:rFonts w:ascii="Times New Roman" w:hAnsi="Times New Roman" w:cs="Times New Roman"/>
          <w:sz w:val="24"/>
          <w:szCs w:val="24"/>
        </w:rPr>
        <w:t xml:space="preserve">the </w:t>
      </w:r>
      <w:r w:rsidR="001D152D" w:rsidRPr="001D152D">
        <w:rPr>
          <w:rFonts w:ascii="Times New Roman" w:hAnsi="Times New Roman" w:cs="Times New Roman"/>
          <w:sz w:val="24"/>
          <w:szCs w:val="24"/>
        </w:rPr>
        <w:t xml:space="preserve">English language, demotivation has been </w:t>
      </w:r>
      <w:r>
        <w:rPr>
          <w:rFonts w:ascii="Times New Roman" w:hAnsi="Times New Roman" w:cs="Times New Roman"/>
          <w:sz w:val="24"/>
          <w:szCs w:val="24"/>
        </w:rPr>
        <w:t xml:space="preserve">a </w:t>
      </w:r>
      <w:r w:rsidR="001D152D" w:rsidRPr="001D152D">
        <w:rPr>
          <w:rFonts w:ascii="Times New Roman" w:hAnsi="Times New Roman" w:cs="Times New Roman"/>
          <w:sz w:val="24"/>
          <w:szCs w:val="24"/>
        </w:rPr>
        <w:t>crucial aspect in all perspective</w:t>
      </w:r>
      <w:r>
        <w:rPr>
          <w:rFonts w:ascii="Times New Roman" w:hAnsi="Times New Roman" w:cs="Times New Roman"/>
          <w:sz w:val="24"/>
          <w:szCs w:val="24"/>
        </w:rPr>
        <w:t>s</w:t>
      </w:r>
      <w:r w:rsidR="001D152D" w:rsidRPr="001D152D">
        <w:rPr>
          <w:rFonts w:ascii="Times New Roman" w:hAnsi="Times New Roman" w:cs="Times New Roman"/>
          <w:sz w:val="24"/>
          <w:szCs w:val="24"/>
        </w:rPr>
        <w:t xml:space="preserve"> of education similar to learning </w:t>
      </w:r>
      <w:r>
        <w:rPr>
          <w:rFonts w:ascii="Times New Roman" w:hAnsi="Times New Roman" w:cs="Times New Roman"/>
          <w:sz w:val="24"/>
          <w:szCs w:val="24"/>
        </w:rPr>
        <w:t xml:space="preserve">the </w:t>
      </w:r>
      <w:r w:rsidR="001D152D" w:rsidRPr="001D152D">
        <w:rPr>
          <w:rFonts w:ascii="Times New Roman" w:hAnsi="Times New Roman" w:cs="Times New Roman"/>
          <w:sz w:val="24"/>
          <w:szCs w:val="24"/>
        </w:rPr>
        <w:t>English language which faces it. Those factors which evoked the backward</w:t>
      </w:r>
      <w:r>
        <w:rPr>
          <w:rFonts w:ascii="Times New Roman" w:hAnsi="Times New Roman" w:cs="Times New Roman"/>
          <w:sz w:val="24"/>
          <w:szCs w:val="24"/>
        </w:rPr>
        <w:t>ness</w:t>
      </w:r>
      <w:r w:rsidR="001D152D" w:rsidRPr="001D152D">
        <w:rPr>
          <w:rFonts w:ascii="Times New Roman" w:hAnsi="Times New Roman" w:cs="Times New Roman"/>
          <w:sz w:val="24"/>
          <w:szCs w:val="24"/>
        </w:rPr>
        <w:t xml:space="preserve"> of English language learner enthusia</w:t>
      </w:r>
      <w:r>
        <w:rPr>
          <w:rFonts w:ascii="Times New Roman" w:hAnsi="Times New Roman" w:cs="Times New Roman"/>
          <w:sz w:val="24"/>
          <w:szCs w:val="24"/>
        </w:rPr>
        <w:t>sm are teacher, classmate, text</w:t>
      </w:r>
      <w:r w:rsidR="001D152D" w:rsidRPr="001D152D">
        <w:rPr>
          <w:rFonts w:ascii="Times New Roman" w:hAnsi="Times New Roman" w:cs="Times New Roman"/>
          <w:sz w:val="24"/>
          <w:szCs w:val="24"/>
        </w:rPr>
        <w:t xml:space="preserve">book and activities, and also student’s character aspect, </w:t>
      </w:r>
      <w:proofErr w:type="spellStart"/>
      <w:r w:rsidR="001D152D" w:rsidRPr="00B4461B">
        <w:rPr>
          <w:rFonts w:ascii="Times New Roman" w:hAnsi="Times New Roman" w:cs="Times New Roman"/>
          <w:sz w:val="24"/>
          <w:szCs w:val="24"/>
        </w:rPr>
        <w:t>Khusyabaroh</w:t>
      </w:r>
      <w:proofErr w:type="spellEnd"/>
      <w:r w:rsidR="001D152D" w:rsidRPr="00B4461B">
        <w:rPr>
          <w:rFonts w:ascii="Times New Roman" w:hAnsi="Times New Roman" w:cs="Times New Roman"/>
          <w:sz w:val="24"/>
          <w:szCs w:val="24"/>
        </w:rPr>
        <w:t xml:space="preserve">. L., </w:t>
      </w:r>
      <w:proofErr w:type="spellStart"/>
      <w:r w:rsidR="001D152D" w:rsidRPr="00B4461B">
        <w:rPr>
          <w:rFonts w:ascii="Times New Roman" w:hAnsi="Times New Roman" w:cs="Times New Roman"/>
          <w:sz w:val="24"/>
          <w:szCs w:val="24"/>
        </w:rPr>
        <w:t>Widiati</w:t>
      </w:r>
      <w:proofErr w:type="spellEnd"/>
      <w:r w:rsidR="001D152D" w:rsidRPr="00B4461B">
        <w:rPr>
          <w:rFonts w:ascii="Times New Roman" w:hAnsi="Times New Roman" w:cs="Times New Roman"/>
          <w:sz w:val="24"/>
          <w:szCs w:val="24"/>
        </w:rPr>
        <w:t xml:space="preserve">. </w:t>
      </w:r>
      <w:proofErr w:type="gramStart"/>
      <w:r w:rsidR="001D152D" w:rsidRPr="00B4461B">
        <w:rPr>
          <w:rFonts w:ascii="Times New Roman" w:hAnsi="Times New Roman" w:cs="Times New Roman"/>
          <w:sz w:val="24"/>
          <w:szCs w:val="24"/>
        </w:rPr>
        <w:t>U.,</w:t>
      </w:r>
      <w:proofErr w:type="gramEnd"/>
      <w:r w:rsidR="001D152D" w:rsidRPr="00B4461B">
        <w:rPr>
          <w:rFonts w:ascii="Times New Roman" w:hAnsi="Times New Roman" w:cs="Times New Roman"/>
          <w:sz w:val="24"/>
          <w:szCs w:val="24"/>
        </w:rPr>
        <w:t xml:space="preserve"> &amp; </w:t>
      </w:r>
      <w:proofErr w:type="spellStart"/>
      <w:r w:rsidR="001D152D" w:rsidRPr="00B4461B">
        <w:rPr>
          <w:rFonts w:ascii="Times New Roman" w:hAnsi="Times New Roman" w:cs="Times New Roman"/>
          <w:sz w:val="24"/>
          <w:szCs w:val="24"/>
        </w:rPr>
        <w:t>Anugerahwati</w:t>
      </w:r>
      <w:proofErr w:type="spellEnd"/>
      <w:r w:rsidR="001D152D" w:rsidRPr="00B4461B">
        <w:rPr>
          <w:rFonts w:ascii="Times New Roman" w:hAnsi="Times New Roman" w:cs="Times New Roman"/>
          <w:sz w:val="24"/>
          <w:szCs w:val="24"/>
        </w:rPr>
        <w:t>. M</w:t>
      </w:r>
      <w:r w:rsidR="001D152D" w:rsidRPr="001D152D">
        <w:rPr>
          <w:rFonts w:ascii="Times New Roman" w:hAnsi="Times New Roman" w:cs="Times New Roman"/>
          <w:sz w:val="24"/>
          <w:szCs w:val="24"/>
        </w:rPr>
        <w:t>., (September, 2018).</w:t>
      </w:r>
    </w:p>
    <w:p w14:paraId="416DF8A5" w14:textId="710D6FCB" w:rsidR="00EC386C" w:rsidRPr="00296C21" w:rsidRDefault="00296C21" w:rsidP="00EB7933">
      <w:pPr>
        <w:spacing w:line="240" w:lineRule="auto"/>
        <w:ind w:firstLine="540"/>
        <w:jc w:val="both"/>
        <w:rPr>
          <w:rFonts w:ascii="Times New Roman" w:hAnsi="Times New Roman" w:cs="Times New Roman"/>
          <w:sz w:val="24"/>
          <w:szCs w:val="24"/>
        </w:rPr>
      </w:pPr>
      <w:r w:rsidRPr="00296C21">
        <w:rPr>
          <w:rFonts w:ascii="Times New Roman" w:hAnsi="Times New Roman" w:cs="Times New Roman"/>
          <w:sz w:val="24"/>
          <w:szCs w:val="24"/>
        </w:rPr>
        <w:t xml:space="preserve">Inherent, to the case of Vietnams students English language resistances, it founds that the barriers of students resistances in learning </w:t>
      </w:r>
      <w:r w:rsidR="00803917">
        <w:rPr>
          <w:rFonts w:ascii="Times New Roman" w:hAnsi="Times New Roman" w:cs="Times New Roman"/>
          <w:sz w:val="24"/>
          <w:szCs w:val="24"/>
        </w:rPr>
        <w:t xml:space="preserve">the </w:t>
      </w:r>
      <w:r w:rsidRPr="00296C21">
        <w:rPr>
          <w:rFonts w:ascii="Times New Roman" w:hAnsi="Times New Roman" w:cs="Times New Roman"/>
          <w:sz w:val="24"/>
          <w:szCs w:val="24"/>
        </w:rPr>
        <w:t>English language are derived from students and teachers side which tangible to the general issues which are the reasons, degree of influences of different demotivate, and then students experiences in overcoming demotivation</w:t>
      </w:r>
      <w:r w:rsidRPr="00B4461B">
        <w:rPr>
          <w:rFonts w:ascii="Times New Roman" w:hAnsi="Times New Roman" w:cs="Times New Roman"/>
          <w:sz w:val="24"/>
          <w:szCs w:val="24"/>
        </w:rPr>
        <w:t xml:space="preserve">, </w:t>
      </w:r>
      <w:r w:rsidR="009E12C6" w:rsidRPr="00B4461B">
        <w:rPr>
          <w:rFonts w:ascii="Times New Roman" w:hAnsi="Times New Roman" w:cs="Times New Roman"/>
          <w:sz w:val="24"/>
          <w:szCs w:val="24"/>
        </w:rPr>
        <w:t>Tran</w:t>
      </w:r>
      <w:r w:rsidRPr="00B4461B">
        <w:rPr>
          <w:rFonts w:ascii="Times New Roman" w:hAnsi="Times New Roman" w:cs="Times New Roman"/>
          <w:sz w:val="24"/>
          <w:szCs w:val="24"/>
        </w:rPr>
        <w:t>. T. T. T., &amp; Jr. B. B. R</w:t>
      </w:r>
      <w:r w:rsidRPr="00296C21">
        <w:rPr>
          <w:rFonts w:ascii="Times New Roman" w:hAnsi="Times New Roman" w:cs="Times New Roman"/>
          <w:sz w:val="24"/>
          <w:szCs w:val="24"/>
        </w:rPr>
        <w:t>., (2007), and the detail</w:t>
      </w:r>
      <w:r w:rsidR="00803917">
        <w:rPr>
          <w:rFonts w:ascii="Times New Roman" w:hAnsi="Times New Roman" w:cs="Times New Roman"/>
          <w:sz w:val="24"/>
          <w:szCs w:val="24"/>
        </w:rPr>
        <w:t>ed</w:t>
      </w:r>
      <w:r w:rsidRPr="00296C21">
        <w:rPr>
          <w:rFonts w:ascii="Times New Roman" w:hAnsi="Times New Roman" w:cs="Times New Roman"/>
          <w:sz w:val="24"/>
          <w:szCs w:val="24"/>
        </w:rPr>
        <w:t xml:space="preserve"> characteristic of d</w:t>
      </w:r>
      <w:r w:rsidR="00563E9F">
        <w:rPr>
          <w:rFonts w:ascii="Times New Roman" w:hAnsi="Times New Roman" w:cs="Times New Roman"/>
          <w:sz w:val="24"/>
          <w:szCs w:val="24"/>
        </w:rPr>
        <w:t>emotivation can be seen on page six</w:t>
      </w:r>
      <w:r w:rsidRPr="00296C21">
        <w:rPr>
          <w:rFonts w:ascii="Times New Roman" w:hAnsi="Times New Roman" w:cs="Times New Roman"/>
          <w:sz w:val="24"/>
          <w:szCs w:val="24"/>
        </w:rPr>
        <w:t>.</w:t>
      </w:r>
      <w:r w:rsidR="008529BF">
        <w:rPr>
          <w:rFonts w:ascii="Times New Roman" w:hAnsi="Times New Roman" w:cs="Times New Roman"/>
          <w:sz w:val="24"/>
          <w:szCs w:val="24"/>
        </w:rPr>
        <w:t xml:space="preserve"> </w:t>
      </w:r>
      <w:r w:rsidR="008529BF" w:rsidRPr="008529BF">
        <w:rPr>
          <w:rFonts w:ascii="Times New Roman" w:hAnsi="Times New Roman" w:cs="Times New Roman"/>
          <w:sz w:val="24"/>
          <w:szCs w:val="24"/>
        </w:rPr>
        <w:t xml:space="preserve">In similar to this researcher, he found that the majority of hindering factors which compound in the process of English language learning </w:t>
      </w:r>
      <w:r w:rsidR="00803917">
        <w:rPr>
          <w:rFonts w:ascii="Times New Roman" w:hAnsi="Times New Roman" w:cs="Times New Roman"/>
          <w:sz w:val="24"/>
          <w:szCs w:val="24"/>
        </w:rPr>
        <w:t>is</w:t>
      </w:r>
      <w:r w:rsidR="008529BF" w:rsidRPr="008529BF">
        <w:rPr>
          <w:rFonts w:ascii="Times New Roman" w:hAnsi="Times New Roman" w:cs="Times New Roman"/>
          <w:sz w:val="24"/>
          <w:szCs w:val="24"/>
        </w:rPr>
        <w:t xml:space="preserve"> influenced </w:t>
      </w:r>
      <w:r w:rsidR="00803917">
        <w:rPr>
          <w:rFonts w:ascii="Times New Roman" w:hAnsi="Times New Roman" w:cs="Times New Roman"/>
          <w:sz w:val="24"/>
          <w:szCs w:val="24"/>
        </w:rPr>
        <w:t>by</w:t>
      </w:r>
      <w:r w:rsidR="008529BF" w:rsidRPr="008529BF">
        <w:rPr>
          <w:rFonts w:ascii="Times New Roman" w:hAnsi="Times New Roman" w:cs="Times New Roman"/>
          <w:sz w:val="24"/>
          <w:szCs w:val="24"/>
        </w:rPr>
        <w:t xml:space="preserve"> ineffective teacher teaching style, </w:t>
      </w:r>
      <w:proofErr w:type="spellStart"/>
      <w:r w:rsidR="008529BF" w:rsidRPr="00B4461B">
        <w:rPr>
          <w:rFonts w:ascii="Times New Roman" w:hAnsi="Times New Roman" w:cs="Times New Roman"/>
          <w:sz w:val="24"/>
          <w:szCs w:val="24"/>
        </w:rPr>
        <w:t>Adara</w:t>
      </w:r>
      <w:proofErr w:type="spellEnd"/>
      <w:r w:rsidR="008529BF" w:rsidRPr="00B4461B">
        <w:rPr>
          <w:rFonts w:ascii="Times New Roman" w:hAnsi="Times New Roman" w:cs="Times New Roman"/>
          <w:sz w:val="24"/>
          <w:szCs w:val="24"/>
        </w:rPr>
        <w:t>. A. R.</w:t>
      </w:r>
      <w:r w:rsidR="008529BF" w:rsidRPr="008529BF">
        <w:rPr>
          <w:rFonts w:ascii="Times New Roman" w:hAnsi="Times New Roman" w:cs="Times New Roman"/>
          <w:sz w:val="24"/>
          <w:szCs w:val="24"/>
        </w:rPr>
        <w:t>, (2018).</w:t>
      </w:r>
    </w:p>
    <w:p w14:paraId="781A18BF" w14:textId="541DFB1D" w:rsidR="00296C21" w:rsidRPr="00B9308C" w:rsidRDefault="00496ACD" w:rsidP="00496ACD">
      <w:pPr>
        <w:spacing w:after="0" w:line="240" w:lineRule="auto"/>
        <w:ind w:firstLine="540"/>
        <w:jc w:val="center"/>
        <w:rPr>
          <w:rFonts w:ascii="Times New Roman" w:hAnsi="Times New Roman" w:cs="Times New Roman"/>
          <w:b/>
          <w:sz w:val="24"/>
          <w:szCs w:val="24"/>
        </w:rPr>
      </w:pPr>
      <w:r w:rsidRPr="00B9308C">
        <w:rPr>
          <w:rFonts w:ascii="Times New Roman" w:hAnsi="Times New Roman" w:cs="Times New Roman"/>
          <w:b/>
          <w:sz w:val="24"/>
          <w:szCs w:val="24"/>
        </w:rPr>
        <w:t>Figure V:</w:t>
      </w:r>
    </w:p>
    <w:p w14:paraId="347D0A66" w14:textId="77777777" w:rsidR="00496ACD" w:rsidRDefault="00496ACD" w:rsidP="00496ACD">
      <w:pPr>
        <w:pStyle w:val="ListParagraph"/>
        <w:spacing w:after="0" w:line="240" w:lineRule="auto"/>
        <w:ind w:left="0" w:firstLine="540"/>
        <w:jc w:val="center"/>
        <w:rPr>
          <w:rFonts w:ascii="Times New Roman" w:hAnsi="Times New Roman" w:cs="Times New Roman"/>
          <w:sz w:val="24"/>
          <w:szCs w:val="24"/>
        </w:rPr>
      </w:pPr>
      <w:r w:rsidRPr="00B9308C">
        <w:rPr>
          <w:rFonts w:ascii="Times New Roman" w:hAnsi="Times New Roman" w:cs="Times New Roman"/>
          <w:sz w:val="24"/>
          <w:szCs w:val="24"/>
        </w:rPr>
        <w:t>The Detail Characteristic of Demotivation</w:t>
      </w:r>
    </w:p>
    <w:p w14:paraId="7400D7BB" w14:textId="0DD8B944" w:rsidR="00D720A5" w:rsidRPr="00563E9F" w:rsidRDefault="000F5BAA" w:rsidP="00563E9F">
      <w:pPr>
        <w:pStyle w:val="ListParagraph"/>
        <w:spacing w:after="0" w:line="240" w:lineRule="auto"/>
        <w:ind w:left="0" w:firstLine="540"/>
        <w:jc w:val="center"/>
        <w:rPr>
          <w:rFonts w:ascii="Times New Roman" w:hAnsi="Times New Roman" w:cs="Times New Roman"/>
          <w:sz w:val="24"/>
          <w:szCs w:val="24"/>
        </w:rPr>
      </w:pPr>
      <w:r>
        <w:rPr>
          <w:noProof/>
        </w:rPr>
        <w:drawing>
          <wp:inline distT="0" distB="0" distL="0" distR="0" wp14:anchorId="6265A201" wp14:editId="3F7E6476">
            <wp:extent cx="291465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duotone>
                        <a:prstClr val="black"/>
                        <a:schemeClr val="bg1">
                          <a:tint val="45000"/>
                          <a:satMod val="400000"/>
                        </a:schemeClr>
                      </a:duotone>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916711" cy="2745140"/>
                    </a:xfrm>
                    <a:prstGeom prst="rect">
                      <a:avLst/>
                    </a:prstGeom>
                  </pic:spPr>
                </pic:pic>
              </a:graphicData>
            </a:graphic>
          </wp:inline>
        </w:drawing>
      </w:r>
      <w:r w:rsidR="007C173B">
        <w:rPr>
          <w:rFonts w:ascii="Times New Roman" w:hAnsi="Times New Roman" w:cs="Times New Roman"/>
          <w:sz w:val="24"/>
          <w:szCs w:val="24"/>
        </w:rPr>
        <w:t xml:space="preserve"> </w:t>
      </w:r>
    </w:p>
    <w:p w14:paraId="5F6116B8" w14:textId="77777777" w:rsidR="00D720A5" w:rsidRDefault="00D720A5" w:rsidP="00815B36">
      <w:pPr>
        <w:pStyle w:val="NoSpacing"/>
        <w:tabs>
          <w:tab w:val="left" w:pos="54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62BA2671" w14:textId="77777777" w:rsidR="00961697" w:rsidRDefault="00961697" w:rsidP="00815B36">
      <w:pPr>
        <w:pStyle w:val="NoSpacing"/>
        <w:tabs>
          <w:tab w:val="left" w:pos="540"/>
        </w:tabs>
        <w:jc w:val="both"/>
        <w:rPr>
          <w:rFonts w:ascii="Times New Roman" w:hAnsi="Times New Roman" w:cs="Times New Roman"/>
          <w:color w:val="000000" w:themeColor="text1"/>
          <w:sz w:val="24"/>
          <w:szCs w:val="24"/>
        </w:rPr>
      </w:pPr>
    </w:p>
    <w:p w14:paraId="1A61B3E4" w14:textId="77777777" w:rsidR="00961697" w:rsidRDefault="00961697" w:rsidP="00815B36">
      <w:pPr>
        <w:pStyle w:val="NoSpacing"/>
        <w:tabs>
          <w:tab w:val="left" w:pos="540"/>
        </w:tabs>
        <w:jc w:val="both"/>
        <w:rPr>
          <w:rFonts w:ascii="Times New Roman" w:hAnsi="Times New Roman" w:cs="Times New Roman"/>
          <w:color w:val="000000" w:themeColor="text1"/>
          <w:sz w:val="24"/>
          <w:szCs w:val="24"/>
        </w:rPr>
      </w:pPr>
    </w:p>
    <w:p w14:paraId="2AB17F5D" w14:textId="77777777" w:rsidR="00FB127E" w:rsidRPr="00D720A5" w:rsidRDefault="00E34818" w:rsidP="00815B36">
      <w:pPr>
        <w:pStyle w:val="NoSpacing"/>
        <w:tabs>
          <w:tab w:val="left" w:pos="540"/>
        </w:tabs>
        <w:jc w:val="both"/>
        <w:rPr>
          <w:rFonts w:ascii="Times New Roman" w:hAnsi="Times New Roman" w:cs="Times New Roman"/>
          <w:color w:val="000000" w:themeColor="text1"/>
          <w:sz w:val="24"/>
          <w:szCs w:val="24"/>
        </w:rPr>
      </w:pPr>
      <w:r w:rsidRPr="001449FA">
        <w:rPr>
          <w:rFonts w:ascii="Times New Roman" w:hAnsi="Times New Roman" w:cs="Times New Roman"/>
          <w:b/>
          <w:sz w:val="24"/>
          <w:szCs w:val="24"/>
        </w:rPr>
        <w:t>3.</w:t>
      </w:r>
      <w:r w:rsidRPr="001449FA">
        <w:rPr>
          <w:rFonts w:ascii="Times New Roman" w:hAnsi="Times New Roman" w:cs="Times New Roman"/>
          <w:b/>
          <w:sz w:val="24"/>
          <w:szCs w:val="24"/>
        </w:rPr>
        <w:tab/>
        <w:t>METHOD</w:t>
      </w:r>
      <w:r w:rsidR="00085E16">
        <w:rPr>
          <w:rFonts w:ascii="Times New Roman" w:hAnsi="Times New Roman" w:cs="Times New Roman"/>
          <w:b/>
          <w:sz w:val="24"/>
          <w:szCs w:val="24"/>
        </w:rPr>
        <w:t>S</w:t>
      </w:r>
    </w:p>
    <w:p w14:paraId="766FE98D" w14:textId="77777777" w:rsidR="00FB127E" w:rsidRPr="001449FA" w:rsidRDefault="00E34818" w:rsidP="00815B36">
      <w:pPr>
        <w:pStyle w:val="NoSpacing"/>
        <w:tabs>
          <w:tab w:val="left" w:pos="540"/>
        </w:tabs>
        <w:jc w:val="both"/>
        <w:rPr>
          <w:rFonts w:ascii="Times New Roman" w:hAnsi="Times New Roman" w:cs="Times New Roman"/>
          <w:sz w:val="24"/>
          <w:szCs w:val="24"/>
          <w:lang w:val="id-ID"/>
        </w:rPr>
      </w:pPr>
      <w:r w:rsidRPr="001449FA">
        <w:rPr>
          <w:rFonts w:ascii="Times New Roman" w:hAnsi="Times New Roman" w:cs="Times New Roman"/>
          <w:sz w:val="24"/>
          <w:szCs w:val="24"/>
          <w:lang w:val="id-ID"/>
        </w:rPr>
        <w:tab/>
      </w:r>
    </w:p>
    <w:p w14:paraId="7F9277F5" w14:textId="48100CB0" w:rsidR="000B455F" w:rsidRPr="000B455F" w:rsidRDefault="00E34818" w:rsidP="000B455F">
      <w:pPr>
        <w:pStyle w:val="NoSpacing"/>
        <w:tabs>
          <w:tab w:val="left" w:pos="540"/>
        </w:tabs>
        <w:jc w:val="both"/>
        <w:rPr>
          <w:rFonts w:ascii="Times New Roman" w:hAnsi="Times New Roman" w:cs="Times New Roman"/>
          <w:sz w:val="24"/>
          <w:szCs w:val="24"/>
        </w:rPr>
      </w:pPr>
      <w:r w:rsidRPr="001449FA">
        <w:rPr>
          <w:rFonts w:ascii="Times New Roman" w:hAnsi="Times New Roman" w:cs="Times New Roman"/>
          <w:sz w:val="24"/>
          <w:szCs w:val="24"/>
          <w:lang w:val="id-ID"/>
        </w:rPr>
        <w:tab/>
      </w:r>
      <w:r w:rsidR="000B455F" w:rsidRPr="000B455F">
        <w:rPr>
          <w:rFonts w:ascii="Times New Roman" w:hAnsi="Times New Roman" w:cs="Times New Roman"/>
          <w:sz w:val="24"/>
          <w:szCs w:val="24"/>
        </w:rPr>
        <w:t xml:space="preserve">This research was conducted descriptive research; which in social, psychology, and education field used this research method on </w:t>
      </w:r>
      <w:r w:rsidR="00C76679">
        <w:rPr>
          <w:rFonts w:ascii="Times New Roman" w:hAnsi="Times New Roman" w:cs="Times New Roman"/>
          <w:sz w:val="24"/>
          <w:szCs w:val="24"/>
        </w:rPr>
        <w:t xml:space="preserve">the </w:t>
      </w:r>
      <w:r w:rsidR="000B455F" w:rsidRPr="000B455F">
        <w:rPr>
          <w:rFonts w:ascii="Times New Roman" w:hAnsi="Times New Roman" w:cs="Times New Roman"/>
          <w:sz w:val="24"/>
          <w:szCs w:val="24"/>
        </w:rPr>
        <w:t xml:space="preserve">field of research method, </w:t>
      </w:r>
      <w:proofErr w:type="spellStart"/>
      <w:r w:rsidR="000B455F" w:rsidRPr="000B455F">
        <w:rPr>
          <w:rFonts w:ascii="Times New Roman" w:hAnsi="Times New Roman" w:cs="Times New Roman"/>
          <w:sz w:val="24"/>
          <w:szCs w:val="24"/>
        </w:rPr>
        <w:t>Nassaji</w:t>
      </w:r>
      <w:proofErr w:type="spellEnd"/>
      <w:r w:rsidR="000B455F" w:rsidRPr="000B455F">
        <w:rPr>
          <w:rFonts w:ascii="Times New Roman" w:hAnsi="Times New Roman" w:cs="Times New Roman"/>
          <w:sz w:val="24"/>
          <w:szCs w:val="24"/>
        </w:rPr>
        <w:t>. H., (April, 2016). Furthermore</w:t>
      </w:r>
      <w:r w:rsidR="00C76679">
        <w:rPr>
          <w:rFonts w:ascii="Times New Roman" w:hAnsi="Times New Roman" w:cs="Times New Roman"/>
          <w:sz w:val="24"/>
          <w:szCs w:val="24"/>
        </w:rPr>
        <w:t>,</w:t>
      </w:r>
      <w:r w:rsidR="000B455F" w:rsidRPr="000B455F">
        <w:rPr>
          <w:rFonts w:ascii="Times New Roman" w:hAnsi="Times New Roman" w:cs="Times New Roman"/>
          <w:sz w:val="24"/>
          <w:szCs w:val="24"/>
        </w:rPr>
        <w:t xml:space="preserve"> the sample was engaged from </w:t>
      </w:r>
      <w:r w:rsidR="00C76679">
        <w:rPr>
          <w:rFonts w:ascii="Times New Roman" w:hAnsi="Times New Roman" w:cs="Times New Roman"/>
          <w:sz w:val="24"/>
          <w:szCs w:val="24"/>
        </w:rPr>
        <w:t xml:space="preserve">the </w:t>
      </w:r>
      <w:r w:rsidR="000B455F" w:rsidRPr="000B455F">
        <w:rPr>
          <w:rFonts w:ascii="Times New Roman" w:hAnsi="Times New Roman" w:cs="Times New Roman"/>
          <w:sz w:val="24"/>
          <w:szCs w:val="24"/>
        </w:rPr>
        <w:t xml:space="preserve">second </w:t>
      </w:r>
      <w:r w:rsidR="000B455F" w:rsidRPr="000B455F">
        <w:rPr>
          <w:rFonts w:ascii="Times New Roman" w:hAnsi="Times New Roman" w:cs="Times New Roman"/>
          <w:sz w:val="24"/>
          <w:szCs w:val="24"/>
        </w:rPr>
        <w:lastRenderedPageBreak/>
        <w:t>semester which consisted of twenty</w:t>
      </w:r>
      <w:r w:rsidR="00C76679">
        <w:rPr>
          <w:rFonts w:ascii="Times New Roman" w:hAnsi="Times New Roman" w:cs="Times New Roman"/>
          <w:sz w:val="24"/>
          <w:szCs w:val="24"/>
        </w:rPr>
        <w:t>-</w:t>
      </w:r>
      <w:r w:rsidR="000B455F" w:rsidRPr="000B455F">
        <w:rPr>
          <w:rFonts w:ascii="Times New Roman" w:hAnsi="Times New Roman" w:cs="Times New Roman"/>
          <w:sz w:val="24"/>
          <w:szCs w:val="24"/>
        </w:rPr>
        <w:t xml:space="preserve">five students through purposive sampling. Moreover, the data collection was collected through two sources were covered: </w:t>
      </w:r>
    </w:p>
    <w:p w14:paraId="3E5FAD1A" w14:textId="4CB979B9" w:rsidR="00743D56" w:rsidRDefault="00743D56" w:rsidP="000B455F">
      <w:pPr>
        <w:pStyle w:val="NoSpacing"/>
        <w:tabs>
          <w:tab w:val="left" w:pos="540"/>
        </w:tabs>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 </w:t>
      </w:r>
    </w:p>
    <w:p w14:paraId="6B9FDFA5" w14:textId="2E1065F5" w:rsidR="00E76B99" w:rsidRPr="00E76B99" w:rsidRDefault="00E76B99" w:rsidP="00E76B99">
      <w:pPr>
        <w:pStyle w:val="NoSpacing"/>
        <w:numPr>
          <w:ilvl w:val="0"/>
          <w:numId w:val="26"/>
        </w:numPr>
        <w:tabs>
          <w:tab w:val="left" w:pos="540"/>
        </w:tabs>
        <w:ind w:left="900"/>
        <w:jc w:val="both"/>
        <w:rPr>
          <w:rFonts w:ascii="Times New Roman" w:hAnsi="Times New Roman" w:cs="Times New Roman"/>
          <w:sz w:val="24"/>
          <w:szCs w:val="24"/>
        </w:rPr>
      </w:pPr>
      <w:r w:rsidRPr="00E76B99">
        <w:rPr>
          <w:rFonts w:ascii="Times New Roman" w:hAnsi="Times New Roman" w:cs="Times New Roman"/>
          <w:sz w:val="24"/>
          <w:szCs w:val="24"/>
        </w:rPr>
        <w:t>Twenty</w:t>
      </w:r>
      <w:r w:rsidR="00C76679">
        <w:rPr>
          <w:rFonts w:ascii="Times New Roman" w:hAnsi="Times New Roman" w:cs="Times New Roman"/>
          <w:sz w:val="24"/>
          <w:szCs w:val="24"/>
        </w:rPr>
        <w:t>-</w:t>
      </w:r>
      <w:r w:rsidRPr="00E76B99">
        <w:rPr>
          <w:rFonts w:ascii="Times New Roman" w:hAnsi="Times New Roman" w:cs="Times New Roman"/>
          <w:sz w:val="24"/>
          <w:szCs w:val="24"/>
        </w:rPr>
        <w:t>five students of second</w:t>
      </w:r>
      <w:r w:rsidR="00C76679">
        <w:rPr>
          <w:rFonts w:ascii="Times New Roman" w:hAnsi="Times New Roman" w:cs="Times New Roman"/>
          <w:sz w:val="24"/>
          <w:szCs w:val="24"/>
        </w:rPr>
        <w:t>-</w:t>
      </w:r>
      <w:r w:rsidRPr="00E76B99">
        <w:rPr>
          <w:rFonts w:ascii="Times New Roman" w:hAnsi="Times New Roman" w:cs="Times New Roman"/>
          <w:sz w:val="24"/>
          <w:szCs w:val="24"/>
        </w:rPr>
        <w:t>semester discovery learning tasks who enrolled</w:t>
      </w:r>
      <w:r w:rsidR="00C76679">
        <w:rPr>
          <w:rFonts w:ascii="Times New Roman" w:hAnsi="Times New Roman" w:cs="Times New Roman"/>
          <w:sz w:val="24"/>
          <w:szCs w:val="24"/>
        </w:rPr>
        <w:t xml:space="preserve"> in</w:t>
      </w:r>
      <w:r w:rsidRPr="00E76B99">
        <w:rPr>
          <w:rFonts w:ascii="Times New Roman" w:hAnsi="Times New Roman" w:cs="Times New Roman"/>
          <w:sz w:val="24"/>
          <w:szCs w:val="24"/>
        </w:rPr>
        <w:t xml:space="preserve"> English language courses (primary data); </w:t>
      </w:r>
    </w:p>
    <w:p w14:paraId="6F539FD8" w14:textId="587EBCFF" w:rsidR="00E76B99" w:rsidRDefault="00FA5D3C" w:rsidP="00E76B99">
      <w:pPr>
        <w:pStyle w:val="NoSpacing"/>
        <w:numPr>
          <w:ilvl w:val="0"/>
          <w:numId w:val="26"/>
        </w:numPr>
        <w:tabs>
          <w:tab w:val="left" w:pos="540"/>
        </w:tabs>
        <w:ind w:left="900"/>
        <w:jc w:val="both"/>
        <w:rPr>
          <w:rFonts w:ascii="Times New Roman" w:hAnsi="Times New Roman" w:cs="Times New Roman"/>
          <w:sz w:val="24"/>
          <w:szCs w:val="24"/>
        </w:rPr>
      </w:pPr>
      <w:r>
        <w:rPr>
          <w:rFonts w:ascii="Times New Roman" w:hAnsi="Times New Roman" w:cs="Times New Roman"/>
          <w:sz w:val="24"/>
          <w:szCs w:val="24"/>
        </w:rPr>
        <w:t>B</w:t>
      </w:r>
      <w:r w:rsidR="00E76B99" w:rsidRPr="00E76B99">
        <w:rPr>
          <w:rFonts w:ascii="Times New Roman" w:hAnsi="Times New Roman" w:cs="Times New Roman"/>
          <w:sz w:val="24"/>
          <w:szCs w:val="24"/>
        </w:rPr>
        <w:t xml:space="preserve">esides that on footage data of both responses and participation to the online teaching and learning on chatting group of English language class, email database of </w:t>
      </w:r>
      <w:r w:rsidR="00C76679">
        <w:rPr>
          <w:rFonts w:ascii="Times New Roman" w:hAnsi="Times New Roman" w:cs="Times New Roman"/>
          <w:sz w:val="24"/>
          <w:szCs w:val="24"/>
        </w:rPr>
        <w:t xml:space="preserve">the </w:t>
      </w:r>
      <w:r w:rsidR="00E76B99" w:rsidRPr="00E76B99">
        <w:rPr>
          <w:rFonts w:ascii="Times New Roman" w:hAnsi="Times New Roman" w:cs="Times New Roman"/>
          <w:sz w:val="24"/>
          <w:szCs w:val="24"/>
        </w:rPr>
        <w:t>second</w:t>
      </w:r>
      <w:r w:rsidR="00C76679">
        <w:rPr>
          <w:rFonts w:ascii="Times New Roman" w:hAnsi="Times New Roman" w:cs="Times New Roman"/>
          <w:sz w:val="24"/>
          <w:szCs w:val="24"/>
        </w:rPr>
        <w:t>-</w:t>
      </w:r>
      <w:r w:rsidR="00E76B99" w:rsidRPr="00E76B99">
        <w:rPr>
          <w:rFonts w:ascii="Times New Roman" w:hAnsi="Times New Roman" w:cs="Times New Roman"/>
          <w:sz w:val="24"/>
          <w:szCs w:val="24"/>
        </w:rPr>
        <w:t xml:space="preserve">semester opinions in learning </w:t>
      </w:r>
      <w:r w:rsidR="00C76679">
        <w:rPr>
          <w:rFonts w:ascii="Times New Roman" w:hAnsi="Times New Roman" w:cs="Times New Roman"/>
          <w:sz w:val="24"/>
          <w:szCs w:val="24"/>
        </w:rPr>
        <w:t xml:space="preserve">the </w:t>
      </w:r>
      <w:r w:rsidR="00E76B99" w:rsidRPr="00E76B99">
        <w:rPr>
          <w:rFonts w:ascii="Times New Roman" w:hAnsi="Times New Roman" w:cs="Times New Roman"/>
          <w:sz w:val="24"/>
          <w:szCs w:val="24"/>
        </w:rPr>
        <w:t>English language, and also the participation in online teaching through live streaming on Facebook (secondary data). In</w:t>
      </w:r>
      <w:r w:rsidR="00C76679">
        <w:rPr>
          <w:rFonts w:ascii="Times New Roman" w:hAnsi="Times New Roman" w:cs="Times New Roman"/>
          <w:sz w:val="24"/>
          <w:szCs w:val="24"/>
        </w:rPr>
        <w:t>-</w:t>
      </w:r>
      <w:r w:rsidR="00E76B99" w:rsidRPr="00E76B99">
        <w:rPr>
          <w:rFonts w:ascii="Times New Roman" w:hAnsi="Times New Roman" w:cs="Times New Roman"/>
          <w:sz w:val="24"/>
          <w:szCs w:val="24"/>
        </w:rPr>
        <w:t xml:space="preserve">depth, to </w:t>
      </w:r>
      <w:proofErr w:type="spellStart"/>
      <w:r w:rsidR="00E76B99" w:rsidRPr="00E76B99">
        <w:rPr>
          <w:rFonts w:ascii="Times New Roman" w:hAnsi="Times New Roman" w:cs="Times New Roman"/>
          <w:sz w:val="24"/>
          <w:szCs w:val="24"/>
        </w:rPr>
        <w:t>analy</w:t>
      </w:r>
      <w:r w:rsidR="00C76679">
        <w:rPr>
          <w:rFonts w:ascii="Times New Roman" w:hAnsi="Times New Roman" w:cs="Times New Roman"/>
          <w:sz w:val="24"/>
          <w:szCs w:val="24"/>
        </w:rPr>
        <w:t>z</w:t>
      </w:r>
      <w:r w:rsidR="00E76B99" w:rsidRPr="00E76B99">
        <w:rPr>
          <w:rFonts w:ascii="Times New Roman" w:hAnsi="Times New Roman" w:cs="Times New Roman"/>
          <w:sz w:val="24"/>
          <w:szCs w:val="24"/>
        </w:rPr>
        <w:t>e</w:t>
      </w:r>
      <w:proofErr w:type="spellEnd"/>
      <w:r w:rsidR="00E76B99" w:rsidRPr="00E76B99">
        <w:rPr>
          <w:rFonts w:ascii="Times New Roman" w:hAnsi="Times New Roman" w:cs="Times New Roman"/>
          <w:sz w:val="24"/>
          <w:szCs w:val="24"/>
        </w:rPr>
        <w:t xml:space="preserve"> those data above, </w:t>
      </w:r>
      <w:r w:rsidR="00C76679">
        <w:rPr>
          <w:rFonts w:ascii="Times New Roman" w:hAnsi="Times New Roman" w:cs="Times New Roman"/>
          <w:sz w:val="24"/>
          <w:szCs w:val="24"/>
        </w:rPr>
        <w:t xml:space="preserve">the </w:t>
      </w:r>
      <w:r w:rsidR="00E76B99" w:rsidRPr="00E76B99">
        <w:rPr>
          <w:rFonts w:ascii="Times New Roman" w:hAnsi="Times New Roman" w:cs="Times New Roman"/>
          <w:sz w:val="24"/>
          <w:szCs w:val="24"/>
        </w:rPr>
        <w:t xml:space="preserve">researcher conducted data </w:t>
      </w:r>
      <w:r w:rsidR="00C76679">
        <w:rPr>
          <w:rFonts w:ascii="Times New Roman" w:hAnsi="Times New Roman" w:cs="Times New Roman"/>
          <w:sz w:val="24"/>
          <w:szCs w:val="24"/>
        </w:rPr>
        <w:t xml:space="preserve">that </w:t>
      </w:r>
      <w:r w:rsidR="00E76B99" w:rsidRPr="00E76B99">
        <w:rPr>
          <w:rFonts w:ascii="Times New Roman" w:hAnsi="Times New Roman" w:cs="Times New Roman"/>
          <w:sz w:val="24"/>
          <w:szCs w:val="24"/>
        </w:rPr>
        <w:t>reduces data collectio</w:t>
      </w:r>
      <w:r w:rsidR="00EC386C">
        <w:rPr>
          <w:rFonts w:ascii="Times New Roman" w:hAnsi="Times New Roman" w:cs="Times New Roman"/>
          <w:sz w:val="24"/>
          <w:szCs w:val="24"/>
        </w:rPr>
        <w:t>n which ca</w:t>
      </w:r>
      <w:r w:rsidR="00EB7933">
        <w:rPr>
          <w:rFonts w:ascii="Times New Roman" w:hAnsi="Times New Roman" w:cs="Times New Roman"/>
          <w:sz w:val="24"/>
          <w:szCs w:val="24"/>
        </w:rPr>
        <w:t>n be seen below</w:t>
      </w:r>
      <w:r w:rsidR="00E76B99" w:rsidRPr="00E76B99">
        <w:rPr>
          <w:rFonts w:ascii="Times New Roman" w:hAnsi="Times New Roman" w:cs="Times New Roman"/>
          <w:sz w:val="24"/>
          <w:szCs w:val="24"/>
        </w:rPr>
        <w:t>.</w:t>
      </w:r>
    </w:p>
    <w:p w14:paraId="016055BB" w14:textId="77777777" w:rsidR="00FC5218" w:rsidRDefault="00FC5218" w:rsidP="00EB7933">
      <w:pPr>
        <w:pStyle w:val="NoSpacing"/>
        <w:tabs>
          <w:tab w:val="left" w:pos="540"/>
        </w:tabs>
        <w:jc w:val="both"/>
        <w:rPr>
          <w:rFonts w:ascii="Times New Roman" w:hAnsi="Times New Roman" w:cs="Times New Roman"/>
          <w:sz w:val="24"/>
          <w:szCs w:val="24"/>
        </w:rPr>
      </w:pPr>
    </w:p>
    <w:p w14:paraId="67C587FA" w14:textId="2F1A3123" w:rsidR="00FC5218" w:rsidRPr="00FC5218" w:rsidRDefault="00FC5218" w:rsidP="00FC5218">
      <w:pPr>
        <w:pStyle w:val="NoSpacing"/>
        <w:tabs>
          <w:tab w:val="left" w:pos="540"/>
        </w:tabs>
        <w:ind w:left="900"/>
        <w:jc w:val="center"/>
        <w:rPr>
          <w:rFonts w:ascii="Times New Roman" w:hAnsi="Times New Roman" w:cs="Times New Roman"/>
          <w:b/>
          <w:sz w:val="24"/>
          <w:szCs w:val="24"/>
        </w:rPr>
      </w:pPr>
      <w:r w:rsidRPr="00FC5218">
        <w:rPr>
          <w:rFonts w:ascii="Times New Roman" w:hAnsi="Times New Roman" w:cs="Times New Roman"/>
          <w:b/>
          <w:sz w:val="24"/>
          <w:szCs w:val="24"/>
        </w:rPr>
        <w:t>Figure VI:</w:t>
      </w:r>
    </w:p>
    <w:p w14:paraId="1ADBDA9E" w14:textId="083EE5B4" w:rsidR="00FC5218" w:rsidRPr="00E76B99" w:rsidRDefault="00FC5218" w:rsidP="00FC5218">
      <w:pPr>
        <w:pStyle w:val="NoSpacing"/>
        <w:tabs>
          <w:tab w:val="left" w:pos="540"/>
        </w:tabs>
        <w:ind w:left="900"/>
        <w:jc w:val="center"/>
        <w:rPr>
          <w:rFonts w:ascii="Times New Roman" w:hAnsi="Times New Roman" w:cs="Times New Roman"/>
          <w:sz w:val="24"/>
          <w:szCs w:val="24"/>
        </w:rPr>
      </w:pPr>
      <w:r>
        <w:rPr>
          <w:rFonts w:ascii="Times New Roman" w:hAnsi="Times New Roman" w:cs="Times New Roman"/>
          <w:sz w:val="24"/>
          <w:szCs w:val="24"/>
        </w:rPr>
        <w:t>Data Display</w:t>
      </w:r>
    </w:p>
    <w:tbl>
      <w:tblPr>
        <w:tblStyle w:val="PlainTable210"/>
        <w:tblW w:w="0" w:type="auto"/>
        <w:tblInd w:w="972" w:type="dxa"/>
        <w:tblLayout w:type="fixed"/>
        <w:tblLook w:val="04A0" w:firstRow="1" w:lastRow="0" w:firstColumn="1" w:lastColumn="0" w:noHBand="0" w:noVBand="1"/>
      </w:tblPr>
      <w:tblGrid>
        <w:gridCol w:w="540"/>
        <w:gridCol w:w="918"/>
        <w:gridCol w:w="1332"/>
        <w:gridCol w:w="1440"/>
        <w:gridCol w:w="1170"/>
        <w:gridCol w:w="1800"/>
      </w:tblGrid>
      <w:tr w:rsidR="00FC5218" w:rsidRPr="00FC5218" w14:paraId="7026113B" w14:textId="77777777" w:rsidTr="00C86F5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40" w:type="dxa"/>
            <w:vMerge w:val="restart"/>
          </w:tcPr>
          <w:p w14:paraId="6D10EE73" w14:textId="11BED2CD" w:rsidR="00FC5218" w:rsidRPr="007D6FE7" w:rsidRDefault="00FC5218" w:rsidP="007D6FE7">
            <w:pPr>
              <w:pStyle w:val="NoSpacing"/>
              <w:tabs>
                <w:tab w:val="left" w:pos="540"/>
              </w:tabs>
              <w:jc w:val="center"/>
              <w:rPr>
                <w:rFonts w:ascii="Times New Roman" w:hAnsi="Times New Roman"/>
              </w:rPr>
            </w:pPr>
            <w:r w:rsidRPr="007D6FE7">
              <w:rPr>
                <w:rFonts w:ascii="Times New Roman" w:hAnsi="Times New Roman"/>
              </w:rPr>
              <w:t>Total class</w:t>
            </w:r>
          </w:p>
        </w:tc>
        <w:tc>
          <w:tcPr>
            <w:tcW w:w="918" w:type="dxa"/>
            <w:vMerge w:val="restart"/>
          </w:tcPr>
          <w:p w14:paraId="72E1E01C" w14:textId="5E5F86AF" w:rsidR="00FC5218" w:rsidRPr="007D6FE7" w:rsidRDefault="00FC5218" w:rsidP="007D6FE7">
            <w:pPr>
              <w:pStyle w:val="NoSpacing"/>
              <w:tabs>
                <w:tab w:val="left" w:pos="5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7D6FE7">
              <w:rPr>
                <w:rFonts w:ascii="Times New Roman" w:hAnsi="Times New Roman"/>
              </w:rPr>
              <w:t>The Accomplishment of Students Discovery Learning Task</w:t>
            </w:r>
          </w:p>
        </w:tc>
        <w:tc>
          <w:tcPr>
            <w:tcW w:w="1332" w:type="dxa"/>
            <w:vMerge w:val="restart"/>
          </w:tcPr>
          <w:p w14:paraId="251C0581" w14:textId="77777777" w:rsidR="00FC5218" w:rsidRPr="007D6FE7" w:rsidRDefault="00FC5218" w:rsidP="007D6FE7">
            <w:pPr>
              <w:pStyle w:val="NoSpacing"/>
              <w:tabs>
                <w:tab w:val="left" w:pos="5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Online Chatting Group Individual Participation</w:t>
            </w:r>
          </w:p>
          <w:p w14:paraId="3F0BDDE9" w14:textId="77777777" w:rsidR="00FC5218" w:rsidRPr="007D6FE7" w:rsidRDefault="00FC5218" w:rsidP="007D6FE7">
            <w:pPr>
              <w:pStyle w:val="NoSpacing"/>
              <w:tabs>
                <w:tab w:val="left" w:pos="5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c>
          <w:tcPr>
            <w:tcW w:w="2610" w:type="dxa"/>
            <w:gridSpan w:val="2"/>
          </w:tcPr>
          <w:p w14:paraId="454D0863" w14:textId="60A9B32D" w:rsidR="00FC5218" w:rsidRPr="007D6FE7" w:rsidRDefault="00FC5218" w:rsidP="007D6FE7">
            <w:pPr>
              <w:pStyle w:val="NoSpacing"/>
              <w:tabs>
                <w:tab w:val="left" w:pos="5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Email</w:t>
            </w:r>
          </w:p>
        </w:tc>
        <w:tc>
          <w:tcPr>
            <w:tcW w:w="1800" w:type="dxa"/>
            <w:vMerge w:val="restart"/>
          </w:tcPr>
          <w:p w14:paraId="3747A884" w14:textId="77777777" w:rsidR="00FC5218" w:rsidRPr="007D6FE7" w:rsidRDefault="00FC5218" w:rsidP="007D6FE7">
            <w:pPr>
              <w:pStyle w:val="NoSpacing"/>
              <w:tabs>
                <w:tab w:val="left" w:pos="5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Online Teaching Process in Facebook Live Streaming</w:t>
            </w:r>
          </w:p>
          <w:p w14:paraId="720BDA7E" w14:textId="4BCA14BA" w:rsidR="00FC5218" w:rsidRPr="007D6FE7" w:rsidRDefault="00FC5218" w:rsidP="007D6FE7">
            <w:pPr>
              <w:pStyle w:val="NoSpacing"/>
              <w:tabs>
                <w:tab w:val="left" w:pos="5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7D6FE7">
              <w:rPr>
                <w:rFonts w:ascii="Times New Roman" w:hAnsi="Times New Roman"/>
              </w:rPr>
              <w:t>(Students Participation in Attending Online Class)</w:t>
            </w:r>
          </w:p>
        </w:tc>
      </w:tr>
      <w:tr w:rsidR="00FC5218" w:rsidRPr="00FC5218" w14:paraId="780DFC8D" w14:textId="77777777" w:rsidTr="00C86F5B">
        <w:trPr>
          <w:cnfStyle w:val="000000100000" w:firstRow="0" w:lastRow="0" w:firstColumn="0" w:lastColumn="0" w:oddVBand="0" w:evenVBand="0" w:oddHBand="1" w:evenHBand="0" w:firstRowFirstColumn="0" w:firstRowLastColumn="0" w:lastRowFirstColumn="0" w:lastRowLastColumn="0"/>
          <w:trHeight w:val="2438"/>
        </w:trPr>
        <w:tc>
          <w:tcPr>
            <w:cnfStyle w:val="001000000000" w:firstRow="0" w:lastRow="0" w:firstColumn="1" w:lastColumn="0" w:oddVBand="0" w:evenVBand="0" w:oddHBand="0" w:evenHBand="0" w:firstRowFirstColumn="0" w:firstRowLastColumn="0" w:lastRowFirstColumn="0" w:lastRowLastColumn="0"/>
            <w:tcW w:w="540" w:type="dxa"/>
            <w:vMerge/>
          </w:tcPr>
          <w:p w14:paraId="7F6FFFD6" w14:textId="77777777" w:rsidR="00FC5218" w:rsidRPr="007D6FE7" w:rsidRDefault="00FC5218" w:rsidP="00FC5218">
            <w:pPr>
              <w:pStyle w:val="NoSpacing"/>
              <w:tabs>
                <w:tab w:val="left" w:pos="540"/>
              </w:tabs>
              <w:jc w:val="both"/>
              <w:rPr>
                <w:rFonts w:ascii="Times New Roman" w:hAnsi="Times New Roman"/>
              </w:rPr>
            </w:pPr>
          </w:p>
        </w:tc>
        <w:tc>
          <w:tcPr>
            <w:tcW w:w="918" w:type="dxa"/>
            <w:vMerge/>
          </w:tcPr>
          <w:p w14:paraId="06B6BB3E" w14:textId="77777777" w:rsidR="00FC5218" w:rsidRPr="007D6FE7" w:rsidRDefault="00FC5218" w:rsidP="00FC5218">
            <w:pPr>
              <w:pStyle w:val="NoSpacing"/>
              <w:tabs>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1332" w:type="dxa"/>
            <w:vMerge/>
          </w:tcPr>
          <w:p w14:paraId="2B39EECD" w14:textId="77777777" w:rsidR="00FC5218" w:rsidRPr="007D6FE7" w:rsidRDefault="00FC5218" w:rsidP="00FC5218">
            <w:pPr>
              <w:pStyle w:val="NoSpacing"/>
              <w:tabs>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1440" w:type="dxa"/>
          </w:tcPr>
          <w:p w14:paraId="688AE791" w14:textId="77777777" w:rsidR="00FC5218" w:rsidRPr="007D6FE7" w:rsidRDefault="00FC5218" w:rsidP="007D6FE7">
            <w:pPr>
              <w:pStyle w:val="NoSpacing"/>
              <w:tabs>
                <w:tab w:val="left" w:pos="5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D6FE7">
              <w:rPr>
                <w:rFonts w:ascii="Times New Roman" w:hAnsi="Times New Roman"/>
                <w:b/>
              </w:rPr>
              <w:t>(Students Participation in Accomplish Discovery Learning Task</w:t>
            </w:r>
          </w:p>
        </w:tc>
        <w:tc>
          <w:tcPr>
            <w:tcW w:w="1170" w:type="dxa"/>
          </w:tcPr>
          <w:p w14:paraId="4D3F007C" w14:textId="0502715D" w:rsidR="00FC5218" w:rsidRPr="007D6FE7" w:rsidRDefault="00FC5218" w:rsidP="007D6FE7">
            <w:pPr>
              <w:pStyle w:val="NoSpacing"/>
              <w:tabs>
                <w:tab w:val="left" w:pos="5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D6FE7">
              <w:rPr>
                <w:rFonts w:ascii="Times New Roman" w:hAnsi="Times New Roman"/>
                <w:b/>
              </w:rPr>
              <w:t>Students Opinion in Learning English Language)</w:t>
            </w:r>
          </w:p>
        </w:tc>
        <w:tc>
          <w:tcPr>
            <w:tcW w:w="1800" w:type="dxa"/>
            <w:vMerge/>
          </w:tcPr>
          <w:p w14:paraId="159E6178" w14:textId="77777777" w:rsidR="00FC5218" w:rsidRPr="007D6FE7" w:rsidRDefault="00FC5218" w:rsidP="00FC5218">
            <w:pPr>
              <w:pStyle w:val="NoSpacing"/>
              <w:tabs>
                <w:tab w:val="left" w:pos="54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FC5218" w:rsidRPr="00FC5218" w14:paraId="6B66B40A" w14:textId="77777777" w:rsidTr="00B80504">
        <w:trPr>
          <w:trHeight w:val="467"/>
        </w:trPr>
        <w:tc>
          <w:tcPr>
            <w:cnfStyle w:val="001000000000" w:firstRow="0" w:lastRow="0" w:firstColumn="1" w:lastColumn="0" w:oddVBand="0" w:evenVBand="0" w:oddHBand="0" w:evenHBand="0" w:firstRowFirstColumn="0" w:firstRowLastColumn="0" w:lastRowFirstColumn="0" w:lastRowLastColumn="0"/>
            <w:tcW w:w="540" w:type="dxa"/>
          </w:tcPr>
          <w:p w14:paraId="4B9EA3C2" w14:textId="77777777" w:rsidR="00FC5218" w:rsidRPr="007D6FE7" w:rsidRDefault="00FC5218" w:rsidP="00F42736">
            <w:pPr>
              <w:pStyle w:val="NoSpacing"/>
              <w:tabs>
                <w:tab w:val="left" w:pos="540"/>
              </w:tabs>
              <w:jc w:val="center"/>
              <w:rPr>
                <w:rFonts w:ascii="Times New Roman" w:hAnsi="Times New Roman"/>
              </w:rPr>
            </w:pPr>
            <w:r w:rsidRPr="007D6FE7">
              <w:rPr>
                <w:rFonts w:ascii="Times New Roman" w:hAnsi="Times New Roman"/>
              </w:rPr>
              <w:t>25</w:t>
            </w:r>
          </w:p>
        </w:tc>
        <w:tc>
          <w:tcPr>
            <w:tcW w:w="918" w:type="dxa"/>
          </w:tcPr>
          <w:p w14:paraId="1FFD30F4" w14:textId="57BCC4B8" w:rsidR="00FC5218" w:rsidRPr="007D6FE7" w:rsidRDefault="00C86F5B" w:rsidP="00F42736">
            <w:pPr>
              <w:pStyle w:val="NoSpacing"/>
              <w:tabs>
                <w:tab w:val="left" w:pos="5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FC5218" w:rsidRPr="007D6FE7">
              <w:rPr>
                <w:rFonts w:ascii="Times New Roman" w:hAnsi="Times New Roman"/>
              </w:rPr>
              <w:t>9 students</w:t>
            </w:r>
          </w:p>
        </w:tc>
        <w:tc>
          <w:tcPr>
            <w:tcW w:w="1332" w:type="dxa"/>
          </w:tcPr>
          <w:p w14:paraId="4F4BD48F" w14:textId="77777777" w:rsidR="00FC5218" w:rsidRPr="007D6FE7" w:rsidRDefault="00FC5218" w:rsidP="00F42736">
            <w:pPr>
              <w:pStyle w:val="NoSpacing"/>
              <w:tabs>
                <w:tab w:val="left" w:pos="5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8 students</w:t>
            </w:r>
          </w:p>
        </w:tc>
        <w:tc>
          <w:tcPr>
            <w:tcW w:w="1440" w:type="dxa"/>
          </w:tcPr>
          <w:p w14:paraId="2B265C93" w14:textId="77777777" w:rsidR="00FC5218" w:rsidRPr="007D6FE7" w:rsidRDefault="00FC5218" w:rsidP="00F42736">
            <w:pPr>
              <w:pStyle w:val="NoSpacing"/>
              <w:tabs>
                <w:tab w:val="left" w:pos="5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9 students</w:t>
            </w:r>
          </w:p>
        </w:tc>
        <w:tc>
          <w:tcPr>
            <w:tcW w:w="1170" w:type="dxa"/>
          </w:tcPr>
          <w:p w14:paraId="79BA3915" w14:textId="0D331649" w:rsidR="00FC5218" w:rsidRPr="007D6FE7" w:rsidRDefault="00FC5218" w:rsidP="00F42736">
            <w:pPr>
              <w:pStyle w:val="NoSpacing"/>
              <w:tabs>
                <w:tab w:val="left" w:pos="5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2 students</w:t>
            </w:r>
          </w:p>
        </w:tc>
        <w:tc>
          <w:tcPr>
            <w:tcW w:w="1800" w:type="dxa"/>
          </w:tcPr>
          <w:p w14:paraId="782CD7FB" w14:textId="6B013A13" w:rsidR="00FC5218" w:rsidRPr="007D6FE7" w:rsidRDefault="00FC5218" w:rsidP="00F42736">
            <w:pPr>
              <w:pStyle w:val="NoSpacing"/>
              <w:tabs>
                <w:tab w:val="left" w:pos="5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6FE7">
              <w:rPr>
                <w:rFonts w:ascii="Times New Roman" w:hAnsi="Times New Roman"/>
              </w:rPr>
              <w:t>1 student</w:t>
            </w:r>
          </w:p>
        </w:tc>
      </w:tr>
    </w:tbl>
    <w:p w14:paraId="7780810E" w14:textId="77777777" w:rsidR="00743D56" w:rsidRDefault="00743D56" w:rsidP="000B455F">
      <w:pPr>
        <w:pStyle w:val="NoSpacing"/>
        <w:tabs>
          <w:tab w:val="left" w:pos="540"/>
        </w:tabs>
        <w:jc w:val="both"/>
        <w:rPr>
          <w:rFonts w:ascii="Times New Roman" w:hAnsi="Times New Roman" w:cs="Times New Roman"/>
          <w:sz w:val="24"/>
          <w:szCs w:val="24"/>
          <w:lang w:val="en-US"/>
        </w:rPr>
      </w:pPr>
    </w:p>
    <w:p w14:paraId="17E3E249" w14:textId="77777777" w:rsidR="00D720A5" w:rsidRPr="00743D56" w:rsidRDefault="00D720A5" w:rsidP="00743D56">
      <w:pPr>
        <w:pStyle w:val="NoSpacing"/>
        <w:tabs>
          <w:tab w:val="left" w:pos="540"/>
        </w:tabs>
        <w:jc w:val="both"/>
        <w:rPr>
          <w:rFonts w:ascii="Times New Roman" w:hAnsi="Times New Roman" w:cs="Times New Roman"/>
          <w:sz w:val="24"/>
          <w:szCs w:val="24"/>
          <w:lang w:val="en-US"/>
        </w:rPr>
      </w:pPr>
    </w:p>
    <w:p w14:paraId="1C6CC916" w14:textId="71E7F9F9" w:rsidR="00FB127E" w:rsidRPr="000779D8" w:rsidRDefault="00E34818" w:rsidP="004D7603">
      <w:pPr>
        <w:pStyle w:val="NoSpacing"/>
        <w:tabs>
          <w:tab w:val="left" w:pos="540"/>
        </w:tabs>
        <w:jc w:val="both"/>
        <w:rPr>
          <w:rFonts w:ascii="Times New Roman" w:hAnsi="Times New Roman" w:cs="Times New Roman"/>
          <w:sz w:val="24"/>
          <w:szCs w:val="24"/>
          <w:lang w:val="en-US"/>
        </w:rPr>
      </w:pPr>
      <w:r w:rsidRPr="001449FA">
        <w:rPr>
          <w:rFonts w:ascii="Times New Roman" w:eastAsia="DejaVu Sans" w:hAnsi="Times New Roman" w:cs="Times New Roman"/>
          <w:b/>
          <w:kern w:val="3"/>
          <w:sz w:val="24"/>
          <w:szCs w:val="24"/>
          <w:lang w:val="id-ID" w:eastAsia="zh-CN" w:bidi="hi-IN"/>
        </w:rPr>
        <w:t>4.</w:t>
      </w:r>
      <w:r w:rsidRPr="001449FA">
        <w:rPr>
          <w:rFonts w:ascii="Times New Roman" w:hAnsi="Times New Roman" w:cs="Times New Roman"/>
          <w:b/>
          <w:sz w:val="24"/>
          <w:szCs w:val="24"/>
          <w:lang w:val="en-US"/>
        </w:rPr>
        <w:tab/>
      </w:r>
      <w:r w:rsidR="00945F54" w:rsidRPr="001449FA">
        <w:rPr>
          <w:rFonts w:ascii="Times New Roman" w:hAnsi="Times New Roman" w:cs="Times New Roman"/>
          <w:b/>
          <w:sz w:val="24"/>
          <w:szCs w:val="24"/>
          <w:lang w:val="en-US"/>
        </w:rPr>
        <w:t>RESULTS</w:t>
      </w:r>
    </w:p>
    <w:p w14:paraId="146B1E2C" w14:textId="77777777" w:rsidR="00FB127E" w:rsidRPr="001449FA" w:rsidRDefault="00FB127E" w:rsidP="004D7603">
      <w:pPr>
        <w:pStyle w:val="NoSpacing"/>
        <w:tabs>
          <w:tab w:val="left" w:pos="540"/>
        </w:tabs>
        <w:jc w:val="both"/>
        <w:rPr>
          <w:rFonts w:ascii="Times New Roman" w:hAnsi="Times New Roman" w:cs="Times New Roman"/>
          <w:sz w:val="24"/>
          <w:szCs w:val="24"/>
          <w:lang w:val="en-US"/>
        </w:rPr>
      </w:pPr>
    </w:p>
    <w:p w14:paraId="17E506FD" w14:textId="729D5C93" w:rsidR="004562C0" w:rsidRPr="004562C0" w:rsidRDefault="000779D8" w:rsidP="004562C0">
      <w:pPr>
        <w:pStyle w:val="NoSpacing"/>
        <w:tabs>
          <w:tab w:val="left" w:pos="540"/>
        </w:tabs>
        <w:jc w:val="both"/>
        <w:rPr>
          <w:rFonts w:ascii="Times New Roman" w:hAnsi="Times New Roman" w:cs="Times New Roman"/>
          <w:sz w:val="24"/>
          <w:szCs w:val="24"/>
        </w:rPr>
      </w:pPr>
      <w:r>
        <w:rPr>
          <w:rFonts w:ascii="Times New Roman" w:hAnsi="Times New Roman" w:cs="Times New Roman"/>
          <w:sz w:val="24"/>
          <w:szCs w:val="24"/>
          <w:lang w:val="en-US"/>
        </w:rPr>
        <w:tab/>
      </w:r>
      <w:r w:rsidR="004562C0" w:rsidRPr="004562C0">
        <w:rPr>
          <w:rFonts w:ascii="Times New Roman" w:hAnsi="Times New Roman" w:cs="Times New Roman"/>
          <w:sz w:val="24"/>
          <w:szCs w:val="24"/>
        </w:rPr>
        <w:t>In further, to discuss the data analysis on above, it can be determined that over twenty</w:t>
      </w:r>
      <w:r w:rsidR="006C5C3B">
        <w:rPr>
          <w:rFonts w:ascii="Times New Roman" w:hAnsi="Times New Roman" w:cs="Times New Roman"/>
          <w:sz w:val="24"/>
          <w:szCs w:val="24"/>
        </w:rPr>
        <w:t>-</w:t>
      </w:r>
      <w:r w:rsidR="004562C0" w:rsidRPr="004562C0">
        <w:rPr>
          <w:rFonts w:ascii="Times New Roman" w:hAnsi="Times New Roman" w:cs="Times New Roman"/>
          <w:sz w:val="24"/>
          <w:szCs w:val="24"/>
        </w:rPr>
        <w:t xml:space="preserve">five students of </w:t>
      </w:r>
      <w:r w:rsidR="006C5C3B">
        <w:rPr>
          <w:rFonts w:ascii="Times New Roman" w:hAnsi="Times New Roman" w:cs="Times New Roman"/>
          <w:sz w:val="24"/>
          <w:szCs w:val="24"/>
        </w:rPr>
        <w:t xml:space="preserve">the </w:t>
      </w:r>
      <w:r w:rsidR="004562C0" w:rsidRPr="004562C0">
        <w:rPr>
          <w:rFonts w:ascii="Times New Roman" w:hAnsi="Times New Roman" w:cs="Times New Roman"/>
          <w:sz w:val="24"/>
          <w:szCs w:val="24"/>
        </w:rPr>
        <w:t>religio</w:t>
      </w:r>
      <w:r w:rsidR="006C5C3B">
        <w:rPr>
          <w:rFonts w:ascii="Times New Roman" w:hAnsi="Times New Roman" w:cs="Times New Roman"/>
          <w:sz w:val="24"/>
          <w:szCs w:val="24"/>
        </w:rPr>
        <w:t>us</w:t>
      </w:r>
      <w:r w:rsidR="004562C0" w:rsidRPr="004562C0">
        <w:rPr>
          <w:rFonts w:ascii="Times New Roman" w:hAnsi="Times New Roman" w:cs="Times New Roman"/>
          <w:sz w:val="24"/>
          <w:szCs w:val="24"/>
        </w:rPr>
        <w:t xml:space="preserve"> music department who enrolled English language course on </w:t>
      </w:r>
      <w:r w:rsidR="006C5C3B">
        <w:rPr>
          <w:rFonts w:ascii="Times New Roman" w:hAnsi="Times New Roman" w:cs="Times New Roman"/>
          <w:sz w:val="24"/>
          <w:szCs w:val="24"/>
        </w:rPr>
        <w:t xml:space="preserve">the </w:t>
      </w:r>
      <w:r w:rsidR="004562C0" w:rsidRPr="004562C0">
        <w:rPr>
          <w:rFonts w:ascii="Times New Roman" w:hAnsi="Times New Roman" w:cs="Times New Roman"/>
          <w:sz w:val="24"/>
          <w:szCs w:val="24"/>
        </w:rPr>
        <w:t>second semester; the data analysis was discovered that in four criteria which extended analysis on two subdomain criteria of the fourth criteria, prescribed that:</w:t>
      </w:r>
    </w:p>
    <w:p w14:paraId="4780D870" w14:textId="76A626F8" w:rsidR="00867A3D" w:rsidRDefault="00867A3D" w:rsidP="00867A3D">
      <w:pPr>
        <w:pStyle w:val="NoSpacing"/>
        <w:numPr>
          <w:ilvl w:val="0"/>
          <w:numId w:val="27"/>
        </w:numPr>
        <w:tabs>
          <w:tab w:val="left" w:pos="540"/>
        </w:tabs>
        <w:ind w:left="900"/>
        <w:jc w:val="both"/>
        <w:rPr>
          <w:rFonts w:ascii="Times New Roman" w:hAnsi="Times New Roman" w:cs="Times New Roman"/>
          <w:sz w:val="24"/>
          <w:szCs w:val="24"/>
        </w:rPr>
      </w:pPr>
      <w:r w:rsidRPr="00867A3D">
        <w:rPr>
          <w:rFonts w:ascii="Times New Roman" w:hAnsi="Times New Roman" w:cs="Times New Roman"/>
          <w:sz w:val="24"/>
          <w:szCs w:val="24"/>
        </w:rPr>
        <w:t xml:space="preserve">On </w:t>
      </w:r>
      <w:r w:rsidR="006C5C3B">
        <w:rPr>
          <w:rFonts w:ascii="Times New Roman" w:hAnsi="Times New Roman" w:cs="Times New Roman"/>
          <w:sz w:val="24"/>
          <w:szCs w:val="24"/>
        </w:rPr>
        <w:t xml:space="preserve">the </w:t>
      </w:r>
      <w:r w:rsidRPr="00867A3D">
        <w:rPr>
          <w:rFonts w:ascii="Times New Roman" w:hAnsi="Times New Roman" w:cs="Times New Roman"/>
          <w:sz w:val="24"/>
          <w:szCs w:val="24"/>
        </w:rPr>
        <w:t>first primary data of [the accomplishment of students discovery learning</w:t>
      </w:r>
      <w:r w:rsidR="00B9042F">
        <w:rPr>
          <w:rFonts w:ascii="Times New Roman" w:hAnsi="Times New Roman" w:cs="Times New Roman"/>
          <w:sz w:val="24"/>
          <w:szCs w:val="24"/>
        </w:rPr>
        <w:t xml:space="preserve"> </w:t>
      </w:r>
      <w:r w:rsidRPr="00867A3D">
        <w:rPr>
          <w:rFonts w:ascii="Times New Roman" w:hAnsi="Times New Roman" w:cs="Times New Roman"/>
          <w:sz w:val="24"/>
          <w:szCs w:val="24"/>
        </w:rPr>
        <w:t xml:space="preserve">tasks], </w:t>
      </w:r>
      <w:r w:rsidR="006C5C3B">
        <w:rPr>
          <w:rFonts w:ascii="Times New Roman" w:hAnsi="Times New Roman" w:cs="Times New Roman"/>
          <w:sz w:val="24"/>
          <w:szCs w:val="24"/>
        </w:rPr>
        <w:t xml:space="preserve">the </w:t>
      </w:r>
      <w:r w:rsidRPr="00867A3D">
        <w:rPr>
          <w:rFonts w:ascii="Times New Roman" w:hAnsi="Times New Roman" w:cs="Times New Roman"/>
          <w:sz w:val="24"/>
          <w:szCs w:val="24"/>
        </w:rPr>
        <w:t>researcher found that only nine students were able to accompli</w:t>
      </w:r>
      <w:r w:rsidR="00B9042F">
        <w:rPr>
          <w:rFonts w:ascii="Times New Roman" w:hAnsi="Times New Roman" w:cs="Times New Roman"/>
          <w:sz w:val="24"/>
          <w:szCs w:val="24"/>
        </w:rPr>
        <w:t xml:space="preserve">sh </w:t>
      </w:r>
      <w:r w:rsidRPr="00867A3D">
        <w:rPr>
          <w:rFonts w:ascii="Times New Roman" w:hAnsi="Times New Roman" w:cs="Times New Roman"/>
          <w:sz w:val="24"/>
          <w:szCs w:val="24"/>
        </w:rPr>
        <w:t>their discovery  learning task;</w:t>
      </w:r>
    </w:p>
    <w:p w14:paraId="3D14DA3A" w14:textId="77777777" w:rsidR="00867A3D" w:rsidRPr="00867A3D" w:rsidRDefault="00867A3D" w:rsidP="00867A3D">
      <w:pPr>
        <w:pStyle w:val="ListParagraph"/>
        <w:numPr>
          <w:ilvl w:val="0"/>
          <w:numId w:val="27"/>
        </w:numPr>
        <w:ind w:left="900"/>
        <w:jc w:val="both"/>
        <w:rPr>
          <w:rFonts w:ascii="Times New Roman" w:hAnsi="Times New Roman" w:cs="Times New Roman"/>
          <w:sz w:val="24"/>
          <w:szCs w:val="24"/>
        </w:rPr>
      </w:pPr>
      <w:r w:rsidRPr="00867A3D">
        <w:rPr>
          <w:rFonts w:ascii="Times New Roman" w:hAnsi="Times New Roman" w:cs="Times New Roman"/>
          <w:sz w:val="24"/>
          <w:szCs w:val="24"/>
        </w:rPr>
        <w:t>Besides that to the secondary data collection, on second criteria of [online chatting group participation] researcher found that only eight students were able to participate since online teaching and learning was conducted;</w:t>
      </w:r>
    </w:p>
    <w:p w14:paraId="156C5DB7" w14:textId="1968C04B" w:rsidR="00867A3D" w:rsidRPr="00867A3D" w:rsidRDefault="00867A3D" w:rsidP="00867A3D">
      <w:pPr>
        <w:pStyle w:val="ListParagraph"/>
        <w:numPr>
          <w:ilvl w:val="0"/>
          <w:numId w:val="27"/>
        </w:numPr>
        <w:ind w:left="900"/>
        <w:jc w:val="both"/>
        <w:rPr>
          <w:rFonts w:ascii="Times New Roman" w:hAnsi="Times New Roman" w:cs="Times New Roman"/>
          <w:sz w:val="24"/>
          <w:szCs w:val="24"/>
        </w:rPr>
      </w:pPr>
      <w:r w:rsidRPr="00867A3D">
        <w:rPr>
          <w:rFonts w:ascii="Times New Roman" w:hAnsi="Times New Roman" w:cs="Times New Roman"/>
          <w:sz w:val="24"/>
          <w:szCs w:val="24"/>
        </w:rPr>
        <w:t>Continuously on the secondary data collection of [Email] which synthesi</w:t>
      </w:r>
      <w:r w:rsidR="006C5C3B">
        <w:rPr>
          <w:rFonts w:ascii="Times New Roman" w:hAnsi="Times New Roman" w:cs="Times New Roman"/>
          <w:sz w:val="24"/>
          <w:szCs w:val="24"/>
        </w:rPr>
        <w:t>z</w:t>
      </w:r>
      <w:r w:rsidRPr="00867A3D">
        <w:rPr>
          <w:rFonts w:ascii="Times New Roman" w:hAnsi="Times New Roman" w:cs="Times New Roman"/>
          <w:sz w:val="24"/>
          <w:szCs w:val="24"/>
        </w:rPr>
        <w:t>ed on two data collection analysis, which found that (on page nine):</w:t>
      </w:r>
    </w:p>
    <w:p w14:paraId="4D02821A" w14:textId="62A5CE9E" w:rsidR="00B9042F" w:rsidRDefault="00867A3D" w:rsidP="00B9042F">
      <w:pPr>
        <w:pStyle w:val="ListParagraph"/>
        <w:numPr>
          <w:ilvl w:val="0"/>
          <w:numId w:val="29"/>
        </w:numPr>
        <w:spacing w:line="240" w:lineRule="auto"/>
        <w:ind w:left="1440"/>
        <w:jc w:val="both"/>
        <w:rPr>
          <w:rFonts w:ascii="Times New Roman" w:hAnsi="Times New Roman" w:cs="Times New Roman"/>
          <w:sz w:val="24"/>
          <w:szCs w:val="24"/>
        </w:rPr>
      </w:pPr>
      <w:r w:rsidRPr="00B9042F">
        <w:rPr>
          <w:rFonts w:ascii="Times New Roman" w:hAnsi="Times New Roman" w:cs="Times New Roman"/>
          <w:sz w:val="24"/>
          <w:szCs w:val="24"/>
        </w:rPr>
        <w:t xml:space="preserve">On the domain criterion of  students participation in accomplish discovery learning task, it found that there was </w:t>
      </w:r>
      <w:r w:rsidR="006C5C3B">
        <w:rPr>
          <w:rFonts w:ascii="Times New Roman" w:hAnsi="Times New Roman" w:cs="Times New Roman"/>
          <w:sz w:val="24"/>
          <w:szCs w:val="24"/>
        </w:rPr>
        <w:t xml:space="preserve">a </w:t>
      </w:r>
      <w:r w:rsidRPr="00B9042F">
        <w:rPr>
          <w:rFonts w:ascii="Times New Roman" w:hAnsi="Times New Roman" w:cs="Times New Roman"/>
          <w:sz w:val="24"/>
          <w:szCs w:val="24"/>
        </w:rPr>
        <w:t xml:space="preserve">static improvement which nine students were capable to involve  on that phase which </w:t>
      </w:r>
      <w:r w:rsidRPr="00B9042F">
        <w:rPr>
          <w:rFonts w:ascii="Times New Roman" w:hAnsi="Times New Roman" w:cs="Times New Roman"/>
          <w:sz w:val="24"/>
          <w:szCs w:val="24"/>
        </w:rPr>
        <w:lastRenderedPageBreak/>
        <w:t>derived from similar individual to the individual on first data collection analysis;</w:t>
      </w:r>
    </w:p>
    <w:p w14:paraId="6F2CFEC4" w14:textId="7403B109" w:rsidR="00E7265E" w:rsidRPr="00F25F65" w:rsidRDefault="002B26DF" w:rsidP="00F25F65">
      <w:pPr>
        <w:pStyle w:val="ListParagraph"/>
        <w:numPr>
          <w:ilvl w:val="0"/>
          <w:numId w:val="29"/>
        </w:numPr>
        <w:spacing w:line="240" w:lineRule="auto"/>
        <w:ind w:left="1440"/>
        <w:jc w:val="both"/>
        <w:rPr>
          <w:rFonts w:ascii="Times New Roman" w:hAnsi="Times New Roman" w:cs="Times New Roman"/>
          <w:sz w:val="24"/>
          <w:szCs w:val="24"/>
        </w:rPr>
      </w:pPr>
      <w:r w:rsidRPr="00B9042F">
        <w:rPr>
          <w:rFonts w:ascii="Times New Roman" w:hAnsi="Times New Roman" w:cs="Times New Roman"/>
          <w:sz w:val="24"/>
          <w:szCs w:val="24"/>
        </w:rPr>
        <w:t>Besides that, to the criterion of student</w:t>
      </w:r>
      <w:r w:rsidR="006C5C3B">
        <w:rPr>
          <w:rFonts w:ascii="Times New Roman" w:hAnsi="Times New Roman" w:cs="Times New Roman"/>
          <w:sz w:val="24"/>
          <w:szCs w:val="24"/>
        </w:rPr>
        <w:t>'</w:t>
      </w:r>
      <w:r w:rsidRPr="00B9042F">
        <w:rPr>
          <w:rFonts w:ascii="Times New Roman" w:hAnsi="Times New Roman" w:cs="Times New Roman"/>
          <w:sz w:val="24"/>
          <w:szCs w:val="24"/>
        </w:rPr>
        <w:t xml:space="preserve">s opinion in learning </w:t>
      </w:r>
      <w:r w:rsidR="006C5C3B">
        <w:rPr>
          <w:rFonts w:ascii="Times New Roman" w:hAnsi="Times New Roman" w:cs="Times New Roman"/>
          <w:sz w:val="24"/>
          <w:szCs w:val="24"/>
        </w:rPr>
        <w:t xml:space="preserve">the </w:t>
      </w:r>
      <w:r w:rsidRPr="00B9042F">
        <w:rPr>
          <w:rFonts w:ascii="Times New Roman" w:hAnsi="Times New Roman" w:cs="Times New Roman"/>
          <w:sz w:val="24"/>
          <w:szCs w:val="24"/>
        </w:rPr>
        <w:t xml:space="preserve">English language, it was found that only two students acknowledged their opinion in case of </w:t>
      </w:r>
      <w:r w:rsidR="006C5C3B">
        <w:rPr>
          <w:rFonts w:ascii="Times New Roman" w:hAnsi="Times New Roman" w:cs="Times New Roman"/>
          <w:sz w:val="24"/>
          <w:szCs w:val="24"/>
        </w:rPr>
        <w:t xml:space="preserve">the </w:t>
      </w:r>
      <w:r w:rsidRPr="00B9042F">
        <w:rPr>
          <w:rFonts w:ascii="Times New Roman" w:hAnsi="Times New Roman" w:cs="Times New Roman"/>
          <w:sz w:val="24"/>
          <w:szCs w:val="24"/>
        </w:rPr>
        <w:t>learning process.</w:t>
      </w:r>
    </w:p>
    <w:p w14:paraId="3FABD1B7" w14:textId="5186B39A" w:rsidR="00002B2C" w:rsidRDefault="007E2583" w:rsidP="006D1745">
      <w:pPr>
        <w:pStyle w:val="ListParagraph"/>
        <w:numPr>
          <w:ilvl w:val="0"/>
          <w:numId w:val="33"/>
        </w:numPr>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T</w:t>
      </w:r>
      <w:r w:rsidR="00E7265E" w:rsidRPr="00E7265E">
        <w:rPr>
          <w:rFonts w:ascii="Times New Roman" w:hAnsi="Times New Roman" w:cs="Times New Roman"/>
          <w:sz w:val="24"/>
          <w:szCs w:val="24"/>
        </w:rPr>
        <w:t xml:space="preserve">he last criteria </w:t>
      </w:r>
      <w:r w:rsidR="006C5C3B">
        <w:rPr>
          <w:rFonts w:ascii="Times New Roman" w:hAnsi="Times New Roman" w:cs="Times New Roman"/>
          <w:sz w:val="24"/>
          <w:szCs w:val="24"/>
        </w:rPr>
        <w:t>that</w:t>
      </w:r>
      <w:r w:rsidR="00E7265E" w:rsidRPr="00E7265E">
        <w:rPr>
          <w:rFonts w:ascii="Times New Roman" w:hAnsi="Times New Roman" w:cs="Times New Roman"/>
          <w:sz w:val="24"/>
          <w:szCs w:val="24"/>
        </w:rPr>
        <w:t xml:space="preserve"> representative of student</w:t>
      </w:r>
      <w:r w:rsidR="006C5C3B">
        <w:rPr>
          <w:rFonts w:ascii="Times New Roman" w:hAnsi="Times New Roman" w:cs="Times New Roman"/>
          <w:sz w:val="24"/>
          <w:szCs w:val="24"/>
        </w:rPr>
        <w:t>'</w:t>
      </w:r>
      <w:r w:rsidR="00E7265E" w:rsidRPr="00E7265E">
        <w:rPr>
          <w:rFonts w:ascii="Times New Roman" w:hAnsi="Times New Roman" w:cs="Times New Roman"/>
          <w:sz w:val="24"/>
          <w:szCs w:val="24"/>
        </w:rPr>
        <w:t xml:space="preserve">s participation to involve in online teaching and learning process through Facebook live streaming, it </w:t>
      </w:r>
      <w:r w:rsidR="006C5C3B">
        <w:rPr>
          <w:rFonts w:ascii="Times New Roman" w:hAnsi="Times New Roman" w:cs="Times New Roman"/>
          <w:sz w:val="24"/>
          <w:szCs w:val="24"/>
        </w:rPr>
        <w:t xml:space="preserve">is </w:t>
      </w:r>
      <w:r w:rsidR="00E7265E" w:rsidRPr="00E7265E">
        <w:rPr>
          <w:rFonts w:ascii="Times New Roman" w:hAnsi="Times New Roman" w:cs="Times New Roman"/>
          <w:sz w:val="24"/>
          <w:szCs w:val="24"/>
        </w:rPr>
        <w:t xml:space="preserve">shown that there was </w:t>
      </w:r>
      <w:r w:rsidR="006C5C3B">
        <w:rPr>
          <w:rFonts w:ascii="Times New Roman" w:hAnsi="Times New Roman" w:cs="Times New Roman"/>
          <w:sz w:val="24"/>
          <w:szCs w:val="24"/>
        </w:rPr>
        <w:t xml:space="preserve">the </w:t>
      </w:r>
      <w:r w:rsidR="00E7265E" w:rsidRPr="00E7265E">
        <w:rPr>
          <w:rFonts w:ascii="Times New Roman" w:hAnsi="Times New Roman" w:cs="Times New Roman"/>
          <w:sz w:val="24"/>
          <w:szCs w:val="24"/>
        </w:rPr>
        <w:t>gradual achievement of that class, which only one person who w</w:t>
      </w:r>
      <w:r w:rsidR="006C5C3B">
        <w:rPr>
          <w:rFonts w:ascii="Times New Roman" w:hAnsi="Times New Roman" w:cs="Times New Roman"/>
          <w:sz w:val="24"/>
          <w:szCs w:val="24"/>
        </w:rPr>
        <w:t>as</w:t>
      </w:r>
      <w:r w:rsidR="00E7265E" w:rsidRPr="00E7265E">
        <w:rPr>
          <w:rFonts w:ascii="Times New Roman" w:hAnsi="Times New Roman" w:cs="Times New Roman"/>
          <w:sz w:val="24"/>
          <w:szCs w:val="24"/>
        </w:rPr>
        <w:t xml:space="preserve"> able to involve in that online teaching and learning process.</w:t>
      </w:r>
    </w:p>
    <w:p w14:paraId="7E9D466C" w14:textId="77777777" w:rsidR="006D1745" w:rsidRPr="006D1745" w:rsidRDefault="006D1745" w:rsidP="006D1745">
      <w:pPr>
        <w:pStyle w:val="ListParagraph"/>
        <w:spacing w:line="240" w:lineRule="auto"/>
        <w:ind w:left="900"/>
        <w:jc w:val="both"/>
        <w:rPr>
          <w:rFonts w:ascii="Times New Roman" w:hAnsi="Times New Roman" w:cs="Times New Roman"/>
          <w:sz w:val="24"/>
          <w:szCs w:val="24"/>
        </w:rPr>
      </w:pPr>
    </w:p>
    <w:p w14:paraId="16CA3B4F" w14:textId="77777777" w:rsidR="00345842" w:rsidRPr="004D7603" w:rsidRDefault="00E34818" w:rsidP="00E96842">
      <w:pPr>
        <w:pStyle w:val="NoSpacing"/>
        <w:tabs>
          <w:tab w:val="left" w:pos="540"/>
        </w:tabs>
        <w:jc w:val="both"/>
        <w:rPr>
          <w:rFonts w:ascii="Times New Roman" w:hAnsi="Times New Roman" w:cs="Times New Roman"/>
          <w:sz w:val="24"/>
          <w:szCs w:val="24"/>
          <w:lang w:val="en-US"/>
        </w:rPr>
      </w:pPr>
      <w:r w:rsidRPr="001449FA">
        <w:rPr>
          <w:rFonts w:ascii="Times New Roman" w:hAnsi="Times New Roman" w:cs="Times New Roman"/>
          <w:b/>
          <w:sz w:val="24"/>
          <w:szCs w:val="24"/>
          <w:lang w:val="en-US"/>
        </w:rPr>
        <w:t>6.</w:t>
      </w:r>
      <w:r w:rsidRPr="001449FA">
        <w:rPr>
          <w:rFonts w:ascii="Times New Roman" w:hAnsi="Times New Roman" w:cs="Times New Roman"/>
          <w:b/>
          <w:sz w:val="24"/>
          <w:szCs w:val="24"/>
          <w:lang w:val="en-US"/>
        </w:rPr>
        <w:tab/>
        <w:t>CONCLUSION</w:t>
      </w:r>
    </w:p>
    <w:p w14:paraId="675205FC" w14:textId="77777777" w:rsidR="00524F7F" w:rsidRPr="001449FA" w:rsidRDefault="00524F7F" w:rsidP="00524F7F">
      <w:pPr>
        <w:tabs>
          <w:tab w:val="left" w:pos="540"/>
        </w:tabs>
        <w:spacing w:after="0" w:line="240" w:lineRule="auto"/>
        <w:jc w:val="both"/>
        <w:rPr>
          <w:rFonts w:ascii="Times New Roman" w:hAnsi="Times New Roman"/>
          <w:sz w:val="24"/>
          <w:szCs w:val="24"/>
        </w:rPr>
      </w:pPr>
    </w:p>
    <w:p w14:paraId="50D11F88" w14:textId="2E15940A" w:rsidR="004C57EA" w:rsidRDefault="00E34818" w:rsidP="000E073B">
      <w:pPr>
        <w:tabs>
          <w:tab w:val="left" w:pos="540"/>
        </w:tabs>
        <w:spacing w:after="0" w:line="240" w:lineRule="auto"/>
        <w:jc w:val="both"/>
        <w:rPr>
          <w:rFonts w:ascii="Times New Roman" w:hAnsi="Times New Roman"/>
          <w:sz w:val="24"/>
          <w:szCs w:val="24"/>
        </w:rPr>
      </w:pPr>
      <w:r w:rsidRPr="001449FA">
        <w:rPr>
          <w:rFonts w:ascii="Times New Roman" w:hAnsi="Times New Roman"/>
          <w:sz w:val="24"/>
          <w:szCs w:val="24"/>
        </w:rPr>
        <w:tab/>
      </w:r>
      <w:r w:rsidR="004C57EA" w:rsidRPr="004C57EA">
        <w:rPr>
          <w:rFonts w:ascii="Times New Roman" w:hAnsi="Times New Roman"/>
          <w:sz w:val="24"/>
          <w:szCs w:val="24"/>
        </w:rPr>
        <w:t xml:space="preserve">In enlightened to the research finding, </w:t>
      </w:r>
      <w:r w:rsidR="006C5C3B">
        <w:rPr>
          <w:rFonts w:ascii="Times New Roman" w:hAnsi="Times New Roman"/>
          <w:sz w:val="24"/>
          <w:szCs w:val="24"/>
        </w:rPr>
        <w:t xml:space="preserve">the </w:t>
      </w:r>
      <w:r w:rsidR="004C57EA" w:rsidRPr="004C57EA">
        <w:rPr>
          <w:rFonts w:ascii="Times New Roman" w:hAnsi="Times New Roman"/>
          <w:sz w:val="24"/>
          <w:szCs w:val="24"/>
        </w:rPr>
        <w:t>researcher described that form twenty</w:t>
      </w:r>
      <w:r w:rsidR="006C5C3B">
        <w:rPr>
          <w:rFonts w:ascii="Times New Roman" w:hAnsi="Times New Roman"/>
          <w:sz w:val="24"/>
          <w:szCs w:val="24"/>
        </w:rPr>
        <w:t>-</w:t>
      </w:r>
      <w:r w:rsidR="004C57EA" w:rsidRPr="004C57EA">
        <w:rPr>
          <w:rFonts w:ascii="Times New Roman" w:hAnsi="Times New Roman"/>
          <w:sz w:val="24"/>
          <w:szCs w:val="24"/>
        </w:rPr>
        <w:t>five students which enrolled English language co</w:t>
      </w:r>
      <w:r w:rsidR="006C5C3B">
        <w:rPr>
          <w:rFonts w:ascii="Times New Roman" w:hAnsi="Times New Roman"/>
          <w:sz w:val="24"/>
          <w:szCs w:val="24"/>
        </w:rPr>
        <w:t>urse, all of the individuals</w:t>
      </w:r>
      <w:r w:rsidR="004C57EA" w:rsidRPr="004C57EA">
        <w:rPr>
          <w:rFonts w:ascii="Times New Roman" w:hAnsi="Times New Roman"/>
          <w:sz w:val="24"/>
          <w:szCs w:val="24"/>
        </w:rPr>
        <w:t xml:space="preserve"> involved in four criteri</w:t>
      </w:r>
      <w:r w:rsidR="006C5C3B">
        <w:rPr>
          <w:rFonts w:ascii="Times New Roman" w:hAnsi="Times New Roman"/>
          <w:sz w:val="24"/>
          <w:szCs w:val="24"/>
        </w:rPr>
        <w:t>a</w:t>
      </w:r>
      <w:r w:rsidR="004C57EA" w:rsidRPr="004C57EA">
        <w:rPr>
          <w:rFonts w:ascii="Times New Roman" w:hAnsi="Times New Roman"/>
          <w:sz w:val="24"/>
          <w:szCs w:val="24"/>
        </w:rPr>
        <w:t xml:space="preserve"> were common to the same individuals which participated from first to the fourth criteria. It means that there were factors </w:t>
      </w:r>
      <w:r w:rsidR="006C5C3B">
        <w:rPr>
          <w:rFonts w:ascii="Times New Roman" w:hAnsi="Times New Roman"/>
          <w:sz w:val="24"/>
          <w:szCs w:val="24"/>
        </w:rPr>
        <w:t>that</w:t>
      </w:r>
      <w:r w:rsidR="004C57EA" w:rsidRPr="004C57EA">
        <w:rPr>
          <w:rFonts w:ascii="Times New Roman" w:hAnsi="Times New Roman"/>
          <w:sz w:val="24"/>
          <w:szCs w:val="24"/>
        </w:rPr>
        <w:t xml:space="preserve"> demotivated the majority </w:t>
      </w:r>
      <w:r w:rsidR="006C5C3B">
        <w:rPr>
          <w:rFonts w:ascii="Times New Roman" w:hAnsi="Times New Roman"/>
          <w:sz w:val="24"/>
          <w:szCs w:val="24"/>
        </w:rPr>
        <w:t xml:space="preserve">of </w:t>
      </w:r>
      <w:r w:rsidR="004C57EA" w:rsidRPr="004C57EA">
        <w:rPr>
          <w:rFonts w:ascii="Times New Roman" w:hAnsi="Times New Roman"/>
          <w:sz w:val="24"/>
          <w:szCs w:val="24"/>
        </w:rPr>
        <w:t xml:space="preserve">students to participate </w:t>
      </w:r>
      <w:r w:rsidR="006C5C3B">
        <w:rPr>
          <w:rFonts w:ascii="Times New Roman" w:hAnsi="Times New Roman"/>
          <w:sz w:val="24"/>
          <w:szCs w:val="24"/>
        </w:rPr>
        <w:t>in</w:t>
      </w:r>
      <w:r w:rsidR="004C57EA" w:rsidRPr="004C57EA">
        <w:rPr>
          <w:rFonts w:ascii="Times New Roman" w:hAnsi="Times New Roman"/>
          <w:sz w:val="24"/>
          <w:szCs w:val="24"/>
        </w:rPr>
        <w:t xml:space="preserve"> each criteri</w:t>
      </w:r>
      <w:r w:rsidR="006C5C3B">
        <w:rPr>
          <w:rFonts w:ascii="Times New Roman" w:hAnsi="Times New Roman"/>
          <w:sz w:val="24"/>
          <w:szCs w:val="24"/>
        </w:rPr>
        <w:t>on</w:t>
      </w:r>
      <w:r w:rsidR="004C57EA" w:rsidRPr="004C57EA">
        <w:rPr>
          <w:rFonts w:ascii="Times New Roman" w:hAnsi="Times New Roman"/>
          <w:sz w:val="24"/>
          <w:szCs w:val="24"/>
        </w:rPr>
        <w:t xml:space="preserve"> of this research.</w:t>
      </w:r>
    </w:p>
    <w:p w14:paraId="0B327792" w14:textId="77777777" w:rsidR="00EC3498" w:rsidRDefault="00EC3498" w:rsidP="000E073B">
      <w:pPr>
        <w:tabs>
          <w:tab w:val="left" w:pos="540"/>
        </w:tabs>
        <w:spacing w:after="0" w:line="240" w:lineRule="auto"/>
        <w:jc w:val="both"/>
        <w:rPr>
          <w:rFonts w:ascii="Times New Roman" w:hAnsi="Times New Roman"/>
          <w:sz w:val="24"/>
          <w:szCs w:val="24"/>
        </w:rPr>
      </w:pPr>
    </w:p>
    <w:p w14:paraId="2509CCBA" w14:textId="2B706D9A" w:rsidR="00270CAF" w:rsidRDefault="007233D2" w:rsidP="007233D2">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7233D2">
        <w:rPr>
          <w:rFonts w:ascii="Times New Roman" w:hAnsi="Times New Roman"/>
          <w:sz w:val="24"/>
          <w:szCs w:val="24"/>
        </w:rPr>
        <w:t xml:space="preserve">Meanwhile, </w:t>
      </w:r>
      <w:r w:rsidR="006C5C3B">
        <w:rPr>
          <w:rFonts w:ascii="Times New Roman" w:hAnsi="Times New Roman"/>
          <w:sz w:val="24"/>
          <w:szCs w:val="24"/>
        </w:rPr>
        <w:t>i</w:t>
      </w:r>
      <w:r w:rsidRPr="007233D2">
        <w:rPr>
          <w:rFonts w:ascii="Times New Roman" w:hAnsi="Times New Roman"/>
          <w:sz w:val="24"/>
          <w:szCs w:val="24"/>
        </w:rPr>
        <w:t xml:space="preserve">n the second subdomain of student’s opinion in learning </w:t>
      </w:r>
      <w:r w:rsidR="006C5C3B">
        <w:rPr>
          <w:rFonts w:ascii="Times New Roman" w:hAnsi="Times New Roman"/>
          <w:sz w:val="24"/>
          <w:szCs w:val="24"/>
        </w:rPr>
        <w:t xml:space="preserve">the </w:t>
      </w:r>
      <w:r w:rsidRPr="007233D2">
        <w:rPr>
          <w:rFonts w:ascii="Times New Roman" w:hAnsi="Times New Roman"/>
          <w:sz w:val="24"/>
          <w:szCs w:val="24"/>
        </w:rPr>
        <w:t>English language, both students who were argued about their opinion, which stated that:</w:t>
      </w:r>
    </w:p>
    <w:p w14:paraId="3FFBE62E" w14:textId="13296E36" w:rsidR="00270CAF" w:rsidRPr="00270CAF" w:rsidRDefault="00270CAF" w:rsidP="00337980">
      <w:pPr>
        <w:pStyle w:val="ListParagraph"/>
        <w:numPr>
          <w:ilvl w:val="0"/>
          <w:numId w:val="34"/>
        </w:numPr>
        <w:spacing w:after="0" w:line="240" w:lineRule="auto"/>
        <w:jc w:val="both"/>
        <w:rPr>
          <w:rFonts w:ascii="Times New Roman" w:hAnsi="Times New Roman"/>
          <w:sz w:val="24"/>
          <w:szCs w:val="24"/>
        </w:rPr>
      </w:pPr>
      <w:r w:rsidRPr="00270CAF">
        <w:rPr>
          <w:rFonts w:ascii="Times New Roman" w:hAnsi="Times New Roman"/>
          <w:sz w:val="24"/>
          <w:szCs w:val="24"/>
        </w:rPr>
        <w:t xml:space="preserve">The process of teaching and learning in English language course in the middle of </w:t>
      </w:r>
      <w:r w:rsidR="006C5C3B">
        <w:rPr>
          <w:rFonts w:ascii="Times New Roman" w:hAnsi="Times New Roman"/>
          <w:sz w:val="24"/>
          <w:szCs w:val="24"/>
        </w:rPr>
        <w:t xml:space="preserve">the </w:t>
      </w:r>
      <w:r w:rsidRPr="00270CAF">
        <w:rPr>
          <w:rFonts w:ascii="Times New Roman" w:hAnsi="Times New Roman"/>
          <w:sz w:val="24"/>
          <w:szCs w:val="24"/>
        </w:rPr>
        <w:t xml:space="preserve">pandemic was beneficial to them because of online learning is the bridge to elevate their capabilities and self-motivation to determine the capacity of discovery learning and or self-study; </w:t>
      </w:r>
    </w:p>
    <w:p w14:paraId="5DE0DB98" w14:textId="0409035A" w:rsidR="007233D2" w:rsidRDefault="00694240" w:rsidP="00337980">
      <w:pPr>
        <w:pStyle w:val="ListParagraph"/>
        <w:numPr>
          <w:ilvl w:val="0"/>
          <w:numId w:val="34"/>
        </w:numPr>
        <w:spacing w:after="0" w:line="240" w:lineRule="auto"/>
        <w:jc w:val="both"/>
        <w:rPr>
          <w:rFonts w:ascii="Times New Roman" w:hAnsi="Times New Roman"/>
          <w:sz w:val="24"/>
          <w:szCs w:val="24"/>
        </w:rPr>
      </w:pPr>
      <w:r w:rsidRPr="00694240">
        <w:rPr>
          <w:rFonts w:ascii="Times New Roman" w:hAnsi="Times New Roman"/>
          <w:sz w:val="24"/>
          <w:szCs w:val="24"/>
        </w:rPr>
        <w:t xml:space="preserve">But also </w:t>
      </w:r>
      <w:r w:rsidR="006C5C3B">
        <w:rPr>
          <w:rFonts w:ascii="Times New Roman" w:hAnsi="Times New Roman"/>
          <w:sz w:val="24"/>
          <w:szCs w:val="24"/>
        </w:rPr>
        <w:t>o</w:t>
      </w:r>
      <w:r w:rsidRPr="00694240">
        <w:rPr>
          <w:rFonts w:ascii="Times New Roman" w:hAnsi="Times New Roman"/>
          <w:sz w:val="24"/>
          <w:szCs w:val="24"/>
        </w:rPr>
        <w:t xml:space="preserve">n </w:t>
      </w:r>
      <w:r w:rsidR="006C5C3B">
        <w:rPr>
          <w:rFonts w:ascii="Times New Roman" w:hAnsi="Times New Roman"/>
          <w:sz w:val="24"/>
          <w:szCs w:val="24"/>
        </w:rPr>
        <w:t xml:space="preserve">the </w:t>
      </w:r>
      <w:r w:rsidRPr="00694240">
        <w:rPr>
          <w:rFonts w:ascii="Times New Roman" w:hAnsi="Times New Roman"/>
          <w:sz w:val="24"/>
          <w:szCs w:val="24"/>
        </w:rPr>
        <w:t xml:space="preserve">other side, they committed that online learning in </w:t>
      </w:r>
      <w:r w:rsidR="006C5C3B">
        <w:rPr>
          <w:rFonts w:ascii="Times New Roman" w:hAnsi="Times New Roman"/>
          <w:sz w:val="24"/>
          <w:szCs w:val="24"/>
        </w:rPr>
        <w:t>an</w:t>
      </w:r>
      <w:r w:rsidRPr="00694240">
        <w:rPr>
          <w:rFonts w:ascii="Times New Roman" w:hAnsi="Times New Roman"/>
          <w:sz w:val="24"/>
          <w:szCs w:val="24"/>
        </w:rPr>
        <w:t xml:space="preserve">other way was a barrier to students perspective because in </w:t>
      </w:r>
      <w:r w:rsidR="006C5C3B">
        <w:rPr>
          <w:rFonts w:ascii="Times New Roman" w:hAnsi="Times New Roman"/>
          <w:sz w:val="24"/>
          <w:szCs w:val="24"/>
        </w:rPr>
        <w:t xml:space="preserve">the </w:t>
      </w:r>
      <w:r w:rsidRPr="00694240">
        <w:rPr>
          <w:rFonts w:ascii="Times New Roman" w:hAnsi="Times New Roman"/>
          <w:sz w:val="24"/>
          <w:szCs w:val="24"/>
        </w:rPr>
        <w:t>meantime it ha</w:t>
      </w:r>
      <w:r w:rsidR="006C5C3B">
        <w:rPr>
          <w:rFonts w:ascii="Times New Roman" w:hAnsi="Times New Roman"/>
          <w:sz w:val="24"/>
          <w:szCs w:val="24"/>
        </w:rPr>
        <w:t>s</w:t>
      </w:r>
      <w:r w:rsidRPr="00694240">
        <w:rPr>
          <w:rFonts w:ascii="Times New Roman" w:hAnsi="Times New Roman"/>
          <w:sz w:val="24"/>
          <w:szCs w:val="24"/>
        </w:rPr>
        <w:t xml:space="preserve"> been unstable on the network issue;</w:t>
      </w:r>
    </w:p>
    <w:p w14:paraId="1D255555" w14:textId="593F21C1" w:rsidR="00F5272C" w:rsidRPr="00F5272C" w:rsidRDefault="00F5272C" w:rsidP="00337980">
      <w:pPr>
        <w:pStyle w:val="ListParagraph"/>
        <w:numPr>
          <w:ilvl w:val="0"/>
          <w:numId w:val="34"/>
        </w:numPr>
        <w:spacing w:after="0" w:line="240" w:lineRule="auto"/>
        <w:jc w:val="both"/>
        <w:rPr>
          <w:rFonts w:ascii="Times New Roman" w:hAnsi="Times New Roman"/>
          <w:sz w:val="24"/>
          <w:szCs w:val="24"/>
        </w:rPr>
      </w:pPr>
      <w:r w:rsidRPr="00F5272C">
        <w:rPr>
          <w:rFonts w:ascii="Times New Roman" w:hAnsi="Times New Roman"/>
          <w:sz w:val="24"/>
          <w:szCs w:val="24"/>
        </w:rPr>
        <w:t>As a classic barrier</w:t>
      </w:r>
      <w:r w:rsidR="002D0DC5">
        <w:rPr>
          <w:rFonts w:ascii="Times New Roman" w:hAnsi="Times New Roman"/>
          <w:sz w:val="24"/>
          <w:szCs w:val="24"/>
        </w:rPr>
        <w:t xml:space="preserve"> when in perspective</w:t>
      </w:r>
      <w:r w:rsidRPr="00F5272C">
        <w:rPr>
          <w:rFonts w:ascii="Times New Roman" w:hAnsi="Times New Roman"/>
          <w:sz w:val="24"/>
          <w:szCs w:val="24"/>
        </w:rPr>
        <w:t xml:space="preserve"> as a student-they encountered the financial barriers to recharge a mobile-phone credit which significant to influence in purchased its credit (social background);</w:t>
      </w:r>
    </w:p>
    <w:p w14:paraId="2D2E3392" w14:textId="091F721B" w:rsidR="001A29D9" w:rsidRPr="001A29D9" w:rsidRDefault="001A29D9" w:rsidP="00337980">
      <w:pPr>
        <w:pStyle w:val="ListParagraph"/>
        <w:numPr>
          <w:ilvl w:val="0"/>
          <w:numId w:val="34"/>
        </w:numPr>
        <w:spacing w:after="0" w:line="240" w:lineRule="auto"/>
        <w:jc w:val="both"/>
        <w:rPr>
          <w:rFonts w:ascii="Times New Roman" w:hAnsi="Times New Roman"/>
          <w:sz w:val="24"/>
          <w:szCs w:val="24"/>
        </w:rPr>
      </w:pPr>
      <w:r w:rsidRPr="001A29D9">
        <w:rPr>
          <w:rFonts w:ascii="Times New Roman" w:hAnsi="Times New Roman"/>
          <w:sz w:val="24"/>
          <w:szCs w:val="24"/>
        </w:rPr>
        <w:t xml:space="preserve">In </w:t>
      </w:r>
      <w:r w:rsidR="002D0DC5">
        <w:rPr>
          <w:rFonts w:ascii="Times New Roman" w:hAnsi="Times New Roman"/>
          <w:sz w:val="24"/>
          <w:szCs w:val="24"/>
        </w:rPr>
        <w:t>an</w:t>
      </w:r>
      <w:r w:rsidRPr="001A29D9">
        <w:rPr>
          <w:rFonts w:ascii="Times New Roman" w:hAnsi="Times New Roman"/>
          <w:sz w:val="24"/>
          <w:szCs w:val="24"/>
        </w:rPr>
        <w:t>other fact one of the student</w:t>
      </w:r>
      <w:r w:rsidR="002D0DC5">
        <w:rPr>
          <w:rFonts w:ascii="Times New Roman" w:hAnsi="Times New Roman"/>
          <w:sz w:val="24"/>
          <w:szCs w:val="24"/>
        </w:rPr>
        <w:t>s</w:t>
      </w:r>
      <w:r w:rsidRPr="001A29D9">
        <w:rPr>
          <w:rFonts w:ascii="Times New Roman" w:hAnsi="Times New Roman"/>
          <w:sz w:val="24"/>
          <w:szCs w:val="24"/>
        </w:rPr>
        <w:t xml:space="preserve"> said that group chat of </w:t>
      </w:r>
      <w:r w:rsidR="002D0DC5">
        <w:rPr>
          <w:rFonts w:ascii="Times New Roman" w:hAnsi="Times New Roman"/>
          <w:sz w:val="24"/>
          <w:szCs w:val="24"/>
        </w:rPr>
        <w:t xml:space="preserve">the </w:t>
      </w:r>
      <w:r w:rsidRPr="001A29D9">
        <w:rPr>
          <w:rFonts w:ascii="Times New Roman" w:hAnsi="Times New Roman"/>
          <w:sz w:val="24"/>
          <w:szCs w:val="24"/>
        </w:rPr>
        <w:t>English language was blocked in motivation to participate in online group chat because of inadequate communication in teaching and learning information distribution on group chat;</w:t>
      </w:r>
    </w:p>
    <w:p w14:paraId="090AA9FB" w14:textId="7F7E9D58" w:rsidR="00D15A7D" w:rsidRDefault="002D0DC5" w:rsidP="00D15A7D">
      <w:pPr>
        <w:pStyle w:val="ListParagraph"/>
        <w:numPr>
          <w:ilvl w:val="0"/>
          <w:numId w:val="34"/>
        </w:numPr>
        <w:spacing w:after="0" w:line="240" w:lineRule="auto"/>
        <w:jc w:val="both"/>
        <w:rPr>
          <w:rFonts w:ascii="Times New Roman" w:hAnsi="Times New Roman"/>
          <w:sz w:val="24"/>
          <w:szCs w:val="24"/>
        </w:rPr>
      </w:pPr>
      <w:r>
        <w:rPr>
          <w:rFonts w:ascii="Times New Roman" w:hAnsi="Times New Roman"/>
          <w:sz w:val="24"/>
          <w:szCs w:val="24"/>
        </w:rPr>
        <w:t>The o</w:t>
      </w:r>
      <w:r w:rsidR="00D15A7D" w:rsidRPr="00D15A7D">
        <w:rPr>
          <w:rFonts w:ascii="Times New Roman" w:hAnsi="Times New Roman"/>
          <w:sz w:val="24"/>
          <w:szCs w:val="24"/>
        </w:rPr>
        <w:t>ther one said that he preferred to sufficient when follow</w:t>
      </w:r>
      <w:r>
        <w:rPr>
          <w:rFonts w:ascii="Times New Roman" w:hAnsi="Times New Roman"/>
          <w:sz w:val="24"/>
          <w:szCs w:val="24"/>
        </w:rPr>
        <w:t>ing</w:t>
      </w:r>
      <w:r w:rsidR="00D15A7D" w:rsidRPr="00D15A7D">
        <w:rPr>
          <w:rFonts w:ascii="Times New Roman" w:hAnsi="Times New Roman"/>
          <w:sz w:val="24"/>
          <w:szCs w:val="24"/>
        </w:rPr>
        <w:t xml:space="preserve"> the conventional or traditional teaching and learning situation in class rather than followed an online course.</w:t>
      </w:r>
    </w:p>
    <w:p w14:paraId="415BF367" w14:textId="7927C64A" w:rsidR="007233D2" w:rsidRPr="00D15A7D" w:rsidRDefault="00D15A7D" w:rsidP="00D15A7D">
      <w:pPr>
        <w:pStyle w:val="ListParagraph"/>
        <w:spacing w:after="0" w:line="240" w:lineRule="auto"/>
        <w:ind w:left="780"/>
        <w:jc w:val="both"/>
        <w:rPr>
          <w:rFonts w:ascii="Times New Roman" w:hAnsi="Times New Roman"/>
          <w:sz w:val="24"/>
          <w:szCs w:val="24"/>
        </w:rPr>
      </w:pPr>
      <w:r>
        <w:rPr>
          <w:rFonts w:ascii="Times New Roman" w:hAnsi="Times New Roman"/>
          <w:sz w:val="24"/>
          <w:szCs w:val="24"/>
        </w:rPr>
        <w:t xml:space="preserve"> </w:t>
      </w:r>
    </w:p>
    <w:p w14:paraId="58745737" w14:textId="6FCEB4D0" w:rsidR="0065379D" w:rsidRDefault="0065379D" w:rsidP="0065379D">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sidRPr="0065379D">
        <w:rPr>
          <w:rFonts w:ascii="Times New Roman" w:hAnsi="Times New Roman"/>
          <w:sz w:val="24"/>
          <w:szCs w:val="24"/>
        </w:rPr>
        <w:t xml:space="preserve">In short, based on the research findings, </w:t>
      </w:r>
      <w:r w:rsidR="000A1205">
        <w:rPr>
          <w:rFonts w:ascii="Times New Roman" w:hAnsi="Times New Roman"/>
          <w:sz w:val="24"/>
          <w:szCs w:val="24"/>
        </w:rPr>
        <w:t xml:space="preserve">the </w:t>
      </w:r>
      <w:r w:rsidRPr="0065379D">
        <w:rPr>
          <w:rFonts w:ascii="Times New Roman" w:hAnsi="Times New Roman"/>
          <w:sz w:val="24"/>
          <w:szCs w:val="24"/>
        </w:rPr>
        <w:t>researcher concluded that those factors which compulsory in English language learner</w:t>
      </w:r>
      <w:r w:rsidR="000A1205">
        <w:rPr>
          <w:rFonts w:ascii="Times New Roman" w:hAnsi="Times New Roman"/>
          <w:sz w:val="24"/>
          <w:szCs w:val="24"/>
        </w:rPr>
        <w:t>s</w:t>
      </w:r>
      <w:r w:rsidRPr="0065379D">
        <w:rPr>
          <w:rFonts w:ascii="Times New Roman" w:hAnsi="Times New Roman"/>
          <w:sz w:val="24"/>
          <w:szCs w:val="24"/>
        </w:rPr>
        <w:t xml:space="preserve"> were influence by intrinsic motivation, and other domain criteria obstructed by extrinsic motivation. The other fact is the majority of students who unable to participate </w:t>
      </w:r>
      <w:r w:rsidR="000A1205">
        <w:rPr>
          <w:rFonts w:ascii="Times New Roman" w:hAnsi="Times New Roman"/>
          <w:sz w:val="24"/>
          <w:szCs w:val="24"/>
        </w:rPr>
        <w:t>in</w:t>
      </w:r>
      <w:r w:rsidRPr="0065379D">
        <w:rPr>
          <w:rFonts w:ascii="Times New Roman" w:hAnsi="Times New Roman"/>
          <w:sz w:val="24"/>
          <w:szCs w:val="24"/>
        </w:rPr>
        <w:t xml:space="preserve"> all criteri</w:t>
      </w:r>
      <w:r w:rsidR="000A1205">
        <w:rPr>
          <w:rFonts w:ascii="Times New Roman" w:hAnsi="Times New Roman"/>
          <w:sz w:val="24"/>
          <w:szCs w:val="24"/>
        </w:rPr>
        <w:t>a</w:t>
      </w:r>
      <w:r w:rsidRPr="0065379D">
        <w:rPr>
          <w:rFonts w:ascii="Times New Roman" w:hAnsi="Times New Roman"/>
          <w:sz w:val="24"/>
          <w:szCs w:val="24"/>
        </w:rPr>
        <w:t>, were stated on originate factors which referred to intrinsic motivation that can be described by the fact of they were unable to adequate some information to the reason of uninvolved in all teaching and learning meetings.</w:t>
      </w:r>
    </w:p>
    <w:p w14:paraId="2A21C2A1" w14:textId="77777777" w:rsidR="00EC3498" w:rsidRPr="0065379D" w:rsidRDefault="00EC3498" w:rsidP="0065379D">
      <w:pPr>
        <w:tabs>
          <w:tab w:val="left" w:pos="540"/>
        </w:tabs>
        <w:spacing w:after="0" w:line="240" w:lineRule="auto"/>
        <w:jc w:val="both"/>
        <w:rPr>
          <w:rFonts w:ascii="Times New Roman" w:hAnsi="Times New Roman"/>
          <w:sz w:val="24"/>
          <w:szCs w:val="24"/>
        </w:rPr>
      </w:pPr>
    </w:p>
    <w:p w14:paraId="11D35327" w14:textId="67FB7C82" w:rsidR="000779D8" w:rsidRDefault="00EC3498" w:rsidP="007A72BD">
      <w:pPr>
        <w:tabs>
          <w:tab w:val="left" w:pos="540"/>
        </w:tabs>
        <w:spacing w:after="0" w:line="240" w:lineRule="auto"/>
        <w:jc w:val="both"/>
        <w:rPr>
          <w:rFonts w:ascii="Times New Roman" w:hAnsi="Times New Roman"/>
          <w:sz w:val="24"/>
          <w:szCs w:val="24"/>
        </w:rPr>
      </w:pPr>
      <w:r>
        <w:rPr>
          <w:rFonts w:ascii="Times New Roman" w:hAnsi="Times New Roman"/>
          <w:sz w:val="24"/>
          <w:szCs w:val="24"/>
        </w:rPr>
        <w:lastRenderedPageBreak/>
        <w:tab/>
      </w:r>
      <w:r w:rsidRPr="00EC3498">
        <w:rPr>
          <w:rFonts w:ascii="Times New Roman" w:hAnsi="Times New Roman"/>
          <w:sz w:val="24"/>
          <w:szCs w:val="24"/>
        </w:rPr>
        <w:t>In the future, for further research it is considerable to integrate the secondary theory which relates to several learning grounded study that related in compound of social learning, conditional learning, learning environmental theories, adult learning-modern adult learning</w:t>
      </w:r>
      <w:r w:rsidR="000A1205">
        <w:rPr>
          <w:rFonts w:ascii="Times New Roman" w:hAnsi="Times New Roman"/>
          <w:sz w:val="24"/>
          <w:szCs w:val="24"/>
        </w:rPr>
        <w:t>,</w:t>
      </w:r>
      <w:r w:rsidRPr="00EC3498">
        <w:rPr>
          <w:rFonts w:ascii="Times New Roman" w:hAnsi="Times New Roman"/>
          <w:sz w:val="24"/>
          <w:szCs w:val="24"/>
        </w:rPr>
        <w:t xml:space="preserve"> and self-direct learning; which in purpose to determine the concept of individual learning motivation that accordance to the engagement of university students improvement and self-motivation to the sustainable learning English language development.</w:t>
      </w:r>
    </w:p>
    <w:p w14:paraId="7329C885" w14:textId="77777777" w:rsidR="000779D8" w:rsidRDefault="000779D8" w:rsidP="00815B36">
      <w:pPr>
        <w:pStyle w:val="NoSpacing"/>
        <w:tabs>
          <w:tab w:val="left" w:pos="540"/>
        </w:tabs>
        <w:jc w:val="both"/>
        <w:rPr>
          <w:rFonts w:ascii="Times New Roman" w:hAnsi="Times New Roman" w:cs="Times New Roman"/>
          <w:b/>
          <w:sz w:val="24"/>
          <w:szCs w:val="24"/>
        </w:rPr>
      </w:pPr>
      <w:bookmarkStart w:id="0" w:name="_GoBack"/>
      <w:bookmarkEnd w:id="0"/>
    </w:p>
    <w:p w14:paraId="24FE8FDA" w14:textId="1E1F4614" w:rsidR="00FB127E" w:rsidRPr="005B0A7D" w:rsidRDefault="00E34818" w:rsidP="00815B36">
      <w:pPr>
        <w:pStyle w:val="NoSpacing"/>
        <w:tabs>
          <w:tab w:val="left" w:pos="540"/>
        </w:tabs>
        <w:jc w:val="both"/>
        <w:rPr>
          <w:rFonts w:ascii="Times New Roman" w:hAnsi="Times New Roman" w:cs="Times New Roman"/>
          <w:b/>
          <w:sz w:val="24"/>
          <w:szCs w:val="24"/>
          <w:lang w:val="en-US"/>
        </w:rPr>
      </w:pPr>
      <w:r w:rsidRPr="001449FA">
        <w:rPr>
          <w:rFonts w:ascii="Times New Roman" w:hAnsi="Times New Roman" w:cs="Times New Roman"/>
          <w:b/>
          <w:sz w:val="24"/>
          <w:szCs w:val="24"/>
        </w:rPr>
        <w:t>REFERENCES</w:t>
      </w:r>
    </w:p>
    <w:p w14:paraId="54E169A6" w14:textId="77777777" w:rsidR="000779D8" w:rsidRPr="0067495A" w:rsidRDefault="000779D8" w:rsidP="00815B36">
      <w:pPr>
        <w:pStyle w:val="NoSpacing"/>
        <w:tabs>
          <w:tab w:val="left" w:pos="540"/>
        </w:tabs>
        <w:jc w:val="both"/>
        <w:rPr>
          <w:rFonts w:ascii="Times New Roman" w:hAnsi="Times New Roman" w:cs="Times New Roman"/>
          <w:sz w:val="24"/>
          <w:szCs w:val="24"/>
          <w:lang w:val="en-US"/>
        </w:rPr>
      </w:pPr>
    </w:p>
    <w:p w14:paraId="7296AD33" w14:textId="3E0DEA00" w:rsidR="0067495A" w:rsidRPr="0067495A" w:rsidRDefault="00CE3A6C" w:rsidP="0067495A">
      <w:pPr>
        <w:pStyle w:val="EndNoteBibliography"/>
        <w:spacing w:after="0"/>
        <w:ind w:left="720" w:hanging="720"/>
        <w:jc w:val="both"/>
      </w:pPr>
      <w:r w:rsidRPr="0067495A">
        <w:t>Abadi, N</w:t>
      </w:r>
      <w:r w:rsidR="008942EC">
        <w:t>. (2014</w:t>
      </w:r>
      <w:r w:rsidRPr="0067495A">
        <w:t xml:space="preserve">, January). </w:t>
      </w:r>
      <w:r w:rsidRPr="007A0539">
        <w:rPr>
          <w:i/>
        </w:rPr>
        <w:t>The Role of Intrinsic and Extrinsic Motivation on Second Language Acquisition in TEFL Students</w:t>
      </w:r>
      <w:r w:rsidR="009A5FB0" w:rsidRPr="0067495A">
        <w:t xml:space="preserve"> [special issue</w:t>
      </w:r>
      <w:r w:rsidR="00A63447" w:rsidRPr="0067495A">
        <w:t>]</w:t>
      </w:r>
      <w:r w:rsidR="00614D21" w:rsidRPr="0067495A">
        <w:t xml:space="preserve">. </w:t>
      </w:r>
      <w:r w:rsidR="009A5FB0" w:rsidRPr="0067495A">
        <w:t>Researchgate.</w:t>
      </w:r>
    </w:p>
    <w:p w14:paraId="4753D6BD" w14:textId="77777777" w:rsidR="00F90718" w:rsidRDefault="0067495A" w:rsidP="0067495A">
      <w:pPr>
        <w:pStyle w:val="EndNoteBibliography"/>
        <w:spacing w:after="0"/>
        <w:ind w:left="720" w:hanging="720"/>
        <w:jc w:val="both"/>
      </w:pPr>
      <w:r w:rsidRPr="0067495A">
        <w:t xml:space="preserve">Adara, A. R. (2019). </w:t>
      </w:r>
      <w:r w:rsidRPr="007A0539">
        <w:rPr>
          <w:i/>
        </w:rPr>
        <w:t>Investigating the Difference in Demotivation Factors: A Case Study of Two Gr</w:t>
      </w:r>
      <w:r w:rsidR="00C51094" w:rsidRPr="007A0539">
        <w:rPr>
          <w:i/>
        </w:rPr>
        <w:t>oups of Indonesian EFL Learners</w:t>
      </w:r>
      <w:r w:rsidR="00C51094">
        <w:t>, 4(2)</w:t>
      </w:r>
      <w:r w:rsidR="00910072">
        <w:t>, 1-14.</w:t>
      </w:r>
    </w:p>
    <w:p w14:paraId="022944C6" w14:textId="78DE82CD" w:rsidR="00A97D66" w:rsidRDefault="00A97D66" w:rsidP="0067495A">
      <w:pPr>
        <w:pStyle w:val="EndNoteBibliography"/>
        <w:spacing w:after="0"/>
        <w:ind w:left="720" w:hanging="720"/>
        <w:jc w:val="both"/>
      </w:pPr>
      <w:r>
        <w:t xml:space="preserve">Adara, A. R. (2018). </w:t>
      </w:r>
      <w:r w:rsidRPr="006C4778">
        <w:rPr>
          <w:bCs/>
          <w:i/>
        </w:rPr>
        <w:t>Demotivating Factors of Indonesian</w:t>
      </w:r>
      <w:r w:rsidR="00181B51" w:rsidRPr="006C4778">
        <w:rPr>
          <w:bCs/>
          <w:i/>
        </w:rPr>
        <w:t xml:space="preserve"> </w:t>
      </w:r>
      <w:r w:rsidRPr="006C4778">
        <w:rPr>
          <w:bCs/>
          <w:i/>
        </w:rPr>
        <w:t>College</w:t>
      </w:r>
      <w:r w:rsidR="00181B51" w:rsidRPr="006C4778">
        <w:rPr>
          <w:bCs/>
          <w:i/>
        </w:rPr>
        <w:t xml:space="preserve"> Students to Learn English as a Foreign Langauge</w:t>
      </w:r>
      <w:r w:rsidR="00181B51">
        <w:rPr>
          <w:bCs/>
        </w:rPr>
        <w:t xml:space="preserve">. Sukma: Jurnal Pendidikan, </w:t>
      </w:r>
      <w:r w:rsidR="000A7CB7">
        <w:rPr>
          <w:bCs/>
        </w:rPr>
        <w:t xml:space="preserve">2(1), 1-24. </w:t>
      </w:r>
      <w:r w:rsidR="000A7CB7" w:rsidRPr="000A7CB7">
        <w:rPr>
          <w:bCs/>
        </w:rPr>
        <w:t>DOI: https://doi.org/10.32533/02101.2018</w:t>
      </w:r>
    </w:p>
    <w:p w14:paraId="14AE9941" w14:textId="77777777" w:rsidR="003671C3" w:rsidRDefault="00F90718" w:rsidP="0067495A">
      <w:pPr>
        <w:pStyle w:val="EndNoteBibliography"/>
        <w:spacing w:after="0"/>
        <w:ind w:left="720" w:hanging="720"/>
        <w:jc w:val="both"/>
      </w:pPr>
      <w:r>
        <w:t>Gopalan, V.</w:t>
      </w:r>
      <w:r w:rsidR="005720D8">
        <w:t xml:space="preserve"> &amp; Abubakar. A. J.</w:t>
      </w:r>
      <w:r>
        <w:t xml:space="preserve"> (2017, October). </w:t>
      </w:r>
      <w:r w:rsidRPr="002F461C">
        <w:rPr>
          <w:i/>
        </w:rPr>
        <w:t>A Review of the Motivation Theories in Learning</w:t>
      </w:r>
      <w:r w:rsidR="002D5308">
        <w:t xml:space="preserve"> [</w:t>
      </w:r>
      <w:r w:rsidR="002D5308" w:rsidRPr="002D5308">
        <w:t>Conference Paper</w:t>
      </w:r>
      <w:r w:rsidR="002D5308">
        <w:t xml:space="preserve">]. </w:t>
      </w:r>
      <w:r w:rsidR="002D5308" w:rsidRPr="002D5308">
        <w:t>AIP Conference Proceedings</w:t>
      </w:r>
      <w:r w:rsidR="002D5308">
        <w:t xml:space="preserve">. </w:t>
      </w:r>
      <w:r w:rsidR="005720D8" w:rsidRPr="005720D8">
        <w:t>DOI: 10.1063/1.5005376</w:t>
      </w:r>
      <w:r w:rsidR="005720D8">
        <w:t>.</w:t>
      </w:r>
    </w:p>
    <w:p w14:paraId="690F6146" w14:textId="662A35D3" w:rsidR="002F461C" w:rsidRPr="002F461C" w:rsidRDefault="002F461C" w:rsidP="0067495A">
      <w:pPr>
        <w:pStyle w:val="EndNoteBibliography"/>
        <w:spacing w:after="0"/>
        <w:ind w:left="720" w:hanging="720"/>
        <w:jc w:val="both"/>
      </w:pPr>
      <w:r w:rsidRPr="002F461C">
        <w:rPr>
          <w:bCs/>
        </w:rPr>
        <w:t>Khusyabaroh, L., Widiati</w:t>
      </w:r>
      <w:r w:rsidR="00B51130">
        <w:rPr>
          <w:bCs/>
        </w:rPr>
        <w:t xml:space="preserve">. U., &amp; Anugerahwati, M. (2018, September). </w:t>
      </w:r>
      <w:r w:rsidR="00AC201D" w:rsidRPr="006C4778">
        <w:rPr>
          <w:bCs/>
          <w:i/>
        </w:rPr>
        <w:t>Demotivating Factors in Learning English: Students’ Perceptions.</w:t>
      </w:r>
      <w:r w:rsidR="00AC201D">
        <w:rPr>
          <w:bCs/>
        </w:rPr>
        <w:t xml:space="preserve"> Jurnal Pendidikan Humonaria, 6(3), 134-144.</w:t>
      </w:r>
      <w:r w:rsidRPr="002F461C">
        <w:rPr>
          <w:bCs/>
        </w:rPr>
        <w:t xml:space="preserve"> </w:t>
      </w:r>
    </w:p>
    <w:p w14:paraId="18AA834E" w14:textId="542AD02C" w:rsidR="00EF7FE6" w:rsidRPr="0067495A" w:rsidRDefault="006A4896" w:rsidP="0067495A">
      <w:pPr>
        <w:pStyle w:val="EndNoteBibliography"/>
        <w:spacing w:after="0"/>
        <w:ind w:left="720" w:hanging="720"/>
        <w:jc w:val="both"/>
      </w:pPr>
      <w:r>
        <w:t>Legault, L. (2016, Nov</w:t>
      </w:r>
      <w:r w:rsidR="003671C3">
        <w:t>ember)</w:t>
      </w:r>
      <w:r w:rsidR="00D4586D">
        <w:t xml:space="preserve">. </w:t>
      </w:r>
      <w:r w:rsidR="00BA4A6C" w:rsidRPr="002F461C">
        <w:rPr>
          <w:i/>
        </w:rPr>
        <w:t>Intrinsic and Extrinsic Motivation</w:t>
      </w:r>
      <w:r w:rsidR="00BA4A6C">
        <w:t xml:space="preserve">. </w:t>
      </w:r>
      <w:r w:rsidR="00BA4A6C" w:rsidRPr="00BA4A6C">
        <w:t>Springer International Publishing AG 2016</w:t>
      </w:r>
      <w:r w:rsidR="00BA4A6C">
        <w:t xml:space="preserve">, </w:t>
      </w:r>
      <w:r w:rsidR="00645A5E">
        <w:t xml:space="preserve">1-5. </w:t>
      </w:r>
      <w:r w:rsidR="00645A5E" w:rsidRPr="00645A5E">
        <w:t>DOI: 10.1007/978-3-319-28099-8_1139-1</w:t>
      </w:r>
      <w:r w:rsidR="005720D8">
        <w:t xml:space="preserve"> </w:t>
      </w:r>
      <w:r w:rsidR="002D5308">
        <w:t xml:space="preserve"> </w:t>
      </w:r>
      <w:r w:rsidR="0067495A" w:rsidRPr="0067495A">
        <w:rPr>
          <w:szCs w:val="24"/>
          <w:lang w:val="en-US"/>
        </w:rPr>
        <w:t xml:space="preserve"> </w:t>
      </w:r>
      <w:r w:rsidR="0023592E" w:rsidRPr="0067495A">
        <w:rPr>
          <w:szCs w:val="24"/>
          <w:lang w:val="en-US"/>
        </w:rPr>
        <w:fldChar w:fldCharType="begin"/>
      </w:r>
      <w:r w:rsidR="00E34818" w:rsidRPr="0067495A">
        <w:rPr>
          <w:szCs w:val="24"/>
          <w:lang w:val="en-US"/>
        </w:rPr>
        <w:instrText xml:space="preserve"> ADDIN EN.REFLIST </w:instrText>
      </w:r>
      <w:r w:rsidR="0023592E" w:rsidRPr="0067495A">
        <w:rPr>
          <w:szCs w:val="24"/>
          <w:lang w:val="en-US"/>
        </w:rPr>
        <w:fldChar w:fldCharType="separate"/>
      </w:r>
      <w:bookmarkStart w:id="1" w:name="_ENREF_22"/>
    </w:p>
    <w:p w14:paraId="71739455" w14:textId="6BC80A5D" w:rsidR="00613FEE" w:rsidRPr="00F50F49" w:rsidRDefault="00613FEE" w:rsidP="00F50F49">
      <w:pPr>
        <w:pStyle w:val="EndNoteBibliography"/>
        <w:spacing w:after="0"/>
        <w:ind w:left="720" w:hanging="720"/>
      </w:pPr>
      <w:r w:rsidRPr="00F50F49">
        <w:t xml:space="preserve">Mauludin, A. L. (2015, September). </w:t>
      </w:r>
      <w:r w:rsidRPr="00F50F49">
        <w:rPr>
          <w:i/>
        </w:rPr>
        <w:t>The Important of Non-Native English Speaker Teacher in the Context of English as a Foreign Language</w:t>
      </w:r>
      <w:r w:rsidRPr="00F50F49">
        <w:t>. Transformatika, 11 (2), 134-144.</w:t>
      </w:r>
    </w:p>
    <w:p w14:paraId="7A0E69B3" w14:textId="77777777" w:rsidR="00613FEE" w:rsidRPr="00F50F49" w:rsidRDefault="00613FEE" w:rsidP="00F50F49">
      <w:pPr>
        <w:pStyle w:val="EndNoteBibliography"/>
        <w:spacing w:after="0"/>
        <w:ind w:left="720" w:hanging="720"/>
      </w:pPr>
      <w:r w:rsidRPr="00F50F49">
        <w:t xml:space="preserve">Mappiasse, S. S., &amp; Shies, B. J. A. (2014, September). </w:t>
      </w:r>
      <w:r w:rsidRPr="00F50F49">
        <w:rPr>
          <w:i/>
        </w:rPr>
        <w:t>Evaluation of English as a Foreign Language and Its Curriculum in Indonesia: A Review</w:t>
      </w:r>
      <w:r w:rsidRPr="00F50F49">
        <w:t>. English Language Teaching, 7 (10), 1-11. DOI: 10.5539/elt.v7n10p113</w:t>
      </w:r>
    </w:p>
    <w:p w14:paraId="01AD286B" w14:textId="71403C42" w:rsidR="006450A5" w:rsidRDefault="006450A5" w:rsidP="00F50F49">
      <w:pPr>
        <w:pStyle w:val="EndNoteBibliography"/>
        <w:spacing w:after="0"/>
        <w:ind w:left="720" w:hanging="720"/>
        <w:rPr>
          <w:bCs/>
        </w:rPr>
      </w:pPr>
      <w:r w:rsidRPr="00F50F49">
        <w:t xml:space="preserve">Nguyen, H. &amp; Terry, R. D. (2017). </w:t>
      </w:r>
      <w:r w:rsidRPr="007A0539">
        <w:rPr>
          <w:bCs/>
          <w:i/>
        </w:rPr>
        <w:t>English Learning Strategies among EFL Learners: A Narrative Approach</w:t>
      </w:r>
      <w:r w:rsidR="00F35140" w:rsidRPr="00F50F49">
        <w:rPr>
          <w:bCs/>
        </w:rPr>
        <w:t>, 3(1), 1-16.</w:t>
      </w:r>
    </w:p>
    <w:p w14:paraId="00AD77E3" w14:textId="4AA7B29C" w:rsidR="005F2177" w:rsidRDefault="005F2177" w:rsidP="00F50F49">
      <w:pPr>
        <w:pStyle w:val="EndNoteBibliography"/>
        <w:spacing w:after="0"/>
        <w:ind w:left="720" w:hanging="720"/>
        <w:rPr>
          <w:bCs/>
        </w:rPr>
      </w:pPr>
      <w:r>
        <w:rPr>
          <w:bCs/>
        </w:rPr>
        <w:t xml:space="preserve">Nassaji, </w:t>
      </w:r>
      <w:r w:rsidR="00682287">
        <w:rPr>
          <w:bCs/>
        </w:rPr>
        <w:t xml:space="preserve">H. (2015, August). </w:t>
      </w:r>
      <w:r w:rsidR="00BB19DB" w:rsidRPr="006C4778">
        <w:rPr>
          <w:bCs/>
          <w:i/>
        </w:rPr>
        <w:t>Qualitative and Descriptive Research: Data Type Versus Data Analysis</w:t>
      </w:r>
      <w:r w:rsidR="00167A7A" w:rsidRPr="006C4778">
        <w:rPr>
          <w:bCs/>
          <w:i/>
        </w:rPr>
        <w:t>.</w:t>
      </w:r>
      <w:r w:rsidR="00167A7A">
        <w:rPr>
          <w:bCs/>
        </w:rPr>
        <w:t xml:space="preserve"> </w:t>
      </w:r>
      <w:r w:rsidR="00167A7A" w:rsidRPr="00167A7A">
        <w:rPr>
          <w:bCs/>
        </w:rPr>
        <w:t>Language Teaching Research</w:t>
      </w:r>
      <w:r w:rsidR="00167A7A">
        <w:rPr>
          <w:bCs/>
        </w:rPr>
        <w:t>,</w:t>
      </w:r>
      <w:r w:rsidR="00167A7A" w:rsidRPr="00167A7A">
        <w:rPr>
          <w:rFonts w:ascii="GillSansStd" w:hAnsi="GillSansStd" w:cstheme="minorBidi"/>
          <w:noProof w:val="0"/>
          <w:color w:val="000000"/>
          <w:sz w:val="14"/>
          <w:szCs w:val="14"/>
        </w:rPr>
        <w:t xml:space="preserve"> </w:t>
      </w:r>
      <w:r w:rsidR="00167A7A" w:rsidRPr="00167A7A">
        <w:rPr>
          <w:bCs/>
        </w:rPr>
        <w:t>19(2)</w:t>
      </w:r>
      <w:r w:rsidR="00167A7A">
        <w:rPr>
          <w:bCs/>
        </w:rPr>
        <w:t>,</w:t>
      </w:r>
      <w:r w:rsidR="00167A7A" w:rsidRPr="00167A7A">
        <w:rPr>
          <w:bCs/>
        </w:rPr>
        <w:t xml:space="preserve"> 129–132</w:t>
      </w:r>
      <w:r w:rsidR="007046A4">
        <w:rPr>
          <w:bCs/>
        </w:rPr>
        <w:t xml:space="preserve">. </w:t>
      </w:r>
      <w:r w:rsidR="007046A4" w:rsidRPr="007046A4">
        <w:rPr>
          <w:bCs/>
        </w:rPr>
        <w:t>sagepub.co.uk/journalsPermissions.navDOI: 10.1177/1362168815572747</w:t>
      </w:r>
      <w:r w:rsidR="00167A7A">
        <w:rPr>
          <w:bCs/>
        </w:rPr>
        <w:t xml:space="preserve"> </w:t>
      </w:r>
    </w:p>
    <w:p w14:paraId="3C74A0C6" w14:textId="59CB3E02" w:rsidR="0032372F" w:rsidRPr="0032372F" w:rsidRDefault="0032372F" w:rsidP="00F50F49">
      <w:pPr>
        <w:pStyle w:val="EndNoteBibliography"/>
        <w:spacing w:after="0"/>
        <w:ind w:left="720" w:hanging="720"/>
      </w:pPr>
      <w:r w:rsidRPr="0032372F">
        <w:rPr>
          <w:bCs/>
        </w:rPr>
        <w:t>Oletić, A. &amp; Ilić, N. (</w:t>
      </w:r>
      <w:r w:rsidR="007B7C39">
        <w:rPr>
          <w:bCs/>
        </w:rPr>
        <w:t>2014, December).</w:t>
      </w:r>
      <w:r w:rsidR="007B7C39" w:rsidRPr="007B7C39">
        <w:rPr>
          <w:bCs/>
        </w:rPr>
        <w:t xml:space="preserve"> </w:t>
      </w:r>
      <w:r w:rsidR="007B7C39" w:rsidRPr="006C4778">
        <w:rPr>
          <w:bCs/>
          <w:i/>
        </w:rPr>
        <w:t>Intrinsic and Extrinsic Motivation for</w:t>
      </w:r>
      <w:r w:rsidR="007B7C39" w:rsidRPr="006C4778">
        <w:rPr>
          <w:bCs/>
          <w:i/>
        </w:rPr>
        <w:br/>
        <w:t>Learning English as a Foreign Language</w:t>
      </w:r>
      <w:r w:rsidR="008B499E">
        <w:rPr>
          <w:bCs/>
        </w:rPr>
        <w:t xml:space="preserve">. </w:t>
      </w:r>
      <w:r w:rsidR="008B499E" w:rsidRPr="008B499E">
        <w:rPr>
          <w:bCs/>
        </w:rPr>
        <w:t>ELTA Journal</w:t>
      </w:r>
      <w:r w:rsidR="008B499E">
        <w:rPr>
          <w:bCs/>
        </w:rPr>
        <w:t>, 2(2), 23-38</w:t>
      </w:r>
      <w:r w:rsidR="009F6A6E">
        <w:rPr>
          <w:bCs/>
        </w:rPr>
        <w:t>.</w:t>
      </w:r>
    </w:p>
    <w:p w14:paraId="15F9FCBA" w14:textId="75B89156" w:rsidR="00613FEE" w:rsidRPr="00F50F49" w:rsidRDefault="00B50879" w:rsidP="00F50F49">
      <w:pPr>
        <w:pStyle w:val="EndNoteBibliography"/>
        <w:spacing w:after="0"/>
        <w:ind w:left="720" w:hanging="720"/>
      </w:pPr>
      <w:r w:rsidRPr="00F50F49">
        <w:t xml:space="preserve">Romah, Z. (2005, February). </w:t>
      </w:r>
      <w:r w:rsidRPr="00F50F49">
        <w:rPr>
          <w:i/>
        </w:rPr>
        <w:t>English as a Global Language: Its Historical Past and Its Future</w:t>
      </w:r>
      <w:r w:rsidRPr="00F50F49">
        <w:t>. IAIN Sunan Ampel, Surabaya.</w:t>
      </w:r>
    </w:p>
    <w:p w14:paraId="4785E07D" w14:textId="77777777" w:rsidR="006F0BEB" w:rsidRPr="0067495A" w:rsidRDefault="006F0BEB" w:rsidP="00F50F49">
      <w:pPr>
        <w:pStyle w:val="EndNoteBibliography"/>
        <w:spacing w:after="0"/>
        <w:ind w:left="720" w:hanging="720"/>
      </w:pPr>
      <w:r w:rsidRPr="00F50F49">
        <w:t xml:space="preserve">Tanjung. Z. F. (2018, April). </w:t>
      </w:r>
      <w:r w:rsidRPr="00F50F49">
        <w:rPr>
          <w:i/>
        </w:rPr>
        <w:t>Language Learning Strategies in English as a Foreign Language Classroom in Indonesian Higher Education Context</w:t>
      </w:r>
      <w:r w:rsidRPr="00F50F49">
        <w:t>.  LLT Journal: A Journal on Language and Language Teaching, 2579-9533 (21), 1-19. doi.org/10.24071/llt.2018.Suppl2106</w:t>
      </w:r>
    </w:p>
    <w:p w14:paraId="199380E7" w14:textId="7199CA44" w:rsidR="007F24D0" w:rsidRDefault="00572B97" w:rsidP="00EF599F">
      <w:pPr>
        <w:pStyle w:val="EndNoteBibliography"/>
        <w:spacing w:after="0"/>
        <w:ind w:left="720" w:hanging="720"/>
        <w:jc w:val="both"/>
      </w:pPr>
      <w:r w:rsidRPr="00572B97">
        <w:t>Tohidi</w:t>
      </w:r>
      <w:r>
        <w:t xml:space="preserve">, H. &amp; </w:t>
      </w:r>
      <w:r w:rsidR="00EF599F" w:rsidRPr="00EF599F">
        <w:t>Jabbari</w:t>
      </w:r>
      <w:r w:rsidR="00EF599F">
        <w:t xml:space="preserve">, M. M. (2012, December). </w:t>
      </w:r>
      <w:r w:rsidR="00EF599F" w:rsidRPr="00505011">
        <w:rPr>
          <w:i/>
        </w:rPr>
        <w:t>The Effects of Motivation in Education</w:t>
      </w:r>
      <w:r w:rsidR="00E55FAA">
        <w:t xml:space="preserve">. </w:t>
      </w:r>
      <w:r w:rsidR="00C37F5E" w:rsidRPr="00C37F5E">
        <w:t>Social and Behavioral Sciences 31</w:t>
      </w:r>
      <w:r w:rsidR="00C37F5E">
        <w:t xml:space="preserve">, </w:t>
      </w:r>
      <w:r w:rsidR="00C37F5E" w:rsidRPr="00C37F5E">
        <w:t>820 – 824</w:t>
      </w:r>
      <w:r w:rsidR="00E53BDF">
        <w:t xml:space="preserve">. </w:t>
      </w:r>
      <w:r w:rsidR="00B77D88" w:rsidRPr="00B77D88">
        <w:t>DOI: 10.1016/j.sbspro.2011.12.148</w:t>
      </w:r>
    </w:p>
    <w:p w14:paraId="24D91AE0" w14:textId="443D789E" w:rsidR="002B7419" w:rsidRDefault="002B7419" w:rsidP="00EF599F">
      <w:pPr>
        <w:pStyle w:val="EndNoteBibliography"/>
        <w:spacing w:after="0"/>
        <w:ind w:left="720" w:hanging="720"/>
        <w:jc w:val="both"/>
        <w:rPr>
          <w:bCs/>
          <w:iCs/>
        </w:rPr>
      </w:pPr>
      <w:r>
        <w:lastRenderedPageBreak/>
        <w:t xml:space="preserve">Trang, T. T. &amp; </w:t>
      </w:r>
      <w:r w:rsidR="00CA5312" w:rsidRPr="00CA5312">
        <w:rPr>
          <w:bCs/>
        </w:rPr>
        <w:t>Baldauf Jr</w:t>
      </w:r>
      <w:r w:rsidR="00CA5312">
        <w:rPr>
          <w:bCs/>
        </w:rPr>
        <w:t xml:space="preserve">. B. R. (2007). </w:t>
      </w:r>
      <w:r w:rsidR="00CA5312" w:rsidRPr="00505011">
        <w:rPr>
          <w:bCs/>
          <w:i/>
          <w:iCs/>
        </w:rPr>
        <w:t>Demotivation: Understanding Resistance to English Language Learning – The Case of Vietnamese Students</w:t>
      </w:r>
      <w:r w:rsidR="00CA5312">
        <w:rPr>
          <w:bCs/>
          <w:iCs/>
        </w:rPr>
        <w:t>, 4(1)</w:t>
      </w:r>
      <w:r w:rsidR="001E6D84">
        <w:rPr>
          <w:bCs/>
          <w:iCs/>
        </w:rPr>
        <w:t xml:space="preserve">, </w:t>
      </w:r>
      <w:r w:rsidR="001E6D84" w:rsidRPr="001E6D84">
        <w:rPr>
          <w:bCs/>
          <w:iCs/>
        </w:rPr>
        <w:t>79-105</w:t>
      </w:r>
      <w:r w:rsidR="007D0A35">
        <w:rPr>
          <w:bCs/>
          <w:iCs/>
        </w:rPr>
        <w:t>.</w:t>
      </w:r>
    </w:p>
    <w:p w14:paraId="0BA07EF2" w14:textId="182535AE" w:rsidR="00D44D7D" w:rsidRPr="00D44D7D" w:rsidRDefault="00D44D7D" w:rsidP="00EF599F">
      <w:pPr>
        <w:pStyle w:val="EndNoteBibliography"/>
        <w:spacing w:after="0"/>
        <w:ind w:left="720" w:hanging="720"/>
        <w:jc w:val="both"/>
        <w:rPr>
          <w:bCs/>
          <w:iCs/>
        </w:rPr>
      </w:pPr>
      <w:r w:rsidRPr="00D44D7D">
        <w:rPr>
          <w:bCs/>
          <w:iCs/>
        </w:rPr>
        <w:t xml:space="preserve">Tahmidatien, L. &amp; </w:t>
      </w:r>
      <w:r>
        <w:rPr>
          <w:bCs/>
          <w:iCs/>
        </w:rPr>
        <w:t>Krismanto. W.</w:t>
      </w:r>
      <w:r w:rsidRPr="00D44D7D">
        <w:rPr>
          <w:rFonts w:ascii="TimesNewRomanPS-BoldMT" w:hAnsi="TimesNewRomanPS-BoldMT" w:cstheme="minorBidi"/>
          <w:b/>
          <w:bCs/>
          <w:noProof w:val="0"/>
          <w:color w:val="000000"/>
          <w:szCs w:val="24"/>
        </w:rPr>
        <w:t xml:space="preserve"> </w:t>
      </w:r>
      <w:r w:rsidRPr="001A0EE8">
        <w:rPr>
          <w:bCs/>
          <w:i/>
          <w:iCs/>
        </w:rPr>
        <w:t xml:space="preserve">Menumbuhkan Motivasi Belajar Dari Aspek </w:t>
      </w:r>
      <w:r w:rsidRPr="00D44D7D">
        <w:rPr>
          <w:bCs/>
          <w:i/>
          <w:iCs/>
        </w:rPr>
        <w:t>Value</w:t>
      </w:r>
      <w:r w:rsidRPr="00D44D7D">
        <w:rPr>
          <w:bCs/>
          <w:iCs/>
        </w:rPr>
        <w:t xml:space="preserve">, </w:t>
      </w:r>
      <w:r w:rsidRPr="00D44D7D">
        <w:rPr>
          <w:bCs/>
          <w:i/>
          <w:iCs/>
        </w:rPr>
        <w:t>Expectancy</w:t>
      </w:r>
      <w:r>
        <w:rPr>
          <w:bCs/>
          <w:i/>
          <w:iCs/>
        </w:rPr>
        <w:t xml:space="preserve"> </w:t>
      </w:r>
      <w:r w:rsidRPr="00D44D7D">
        <w:rPr>
          <w:bCs/>
          <w:iCs/>
        </w:rPr>
        <w:t xml:space="preserve">dan </w:t>
      </w:r>
      <w:r w:rsidRPr="00D44D7D">
        <w:rPr>
          <w:bCs/>
          <w:i/>
          <w:iCs/>
        </w:rPr>
        <w:t>Self Regulated Learning</w:t>
      </w:r>
      <w:r>
        <w:rPr>
          <w:bCs/>
          <w:i/>
          <w:iCs/>
        </w:rPr>
        <w:t>.</w:t>
      </w:r>
      <w:r w:rsidRPr="00D44D7D">
        <w:rPr>
          <w:rFonts w:ascii="Cambria" w:hAnsi="Cambria" w:cstheme="minorBidi"/>
          <w:noProof w:val="0"/>
          <w:color w:val="000000"/>
          <w:sz w:val="16"/>
          <w:szCs w:val="16"/>
        </w:rPr>
        <w:t xml:space="preserve"> </w:t>
      </w:r>
      <w:r w:rsidRPr="00D44D7D">
        <w:rPr>
          <w:bCs/>
          <w:iCs/>
        </w:rPr>
        <w:t>Jurnal Publikasi Pendidikan</w:t>
      </w:r>
      <w:r>
        <w:rPr>
          <w:bCs/>
          <w:iCs/>
        </w:rPr>
        <w:t>, 9(1), 87-97.</w:t>
      </w:r>
      <w:r>
        <w:rPr>
          <w:bCs/>
          <w:i/>
          <w:iCs/>
        </w:rPr>
        <w:t xml:space="preserve"> </w:t>
      </w:r>
      <w:r w:rsidRPr="00D44D7D">
        <w:rPr>
          <w:bCs/>
          <w:iCs/>
        </w:rPr>
        <w:t xml:space="preserve"> </w:t>
      </w:r>
    </w:p>
    <w:p w14:paraId="36694EE4" w14:textId="609EA9CB" w:rsidR="00D37A61" w:rsidRPr="0067495A" w:rsidRDefault="00D37A61" w:rsidP="00EF599F">
      <w:pPr>
        <w:pStyle w:val="EndNoteBibliography"/>
        <w:spacing w:after="0"/>
        <w:ind w:left="720" w:hanging="720"/>
        <w:jc w:val="both"/>
      </w:pPr>
      <w:r w:rsidRPr="00D37A61">
        <w:t>Wigfield</w:t>
      </w:r>
      <w:r>
        <w:t xml:space="preserve">, A. (2000). </w:t>
      </w:r>
      <w:r w:rsidRPr="00505011">
        <w:rPr>
          <w:i/>
        </w:rPr>
        <w:t xml:space="preserve">Expectancy–Value Theory of Achievement Motivation. </w:t>
      </w:r>
      <w:r w:rsidRPr="00D37A61">
        <w:t>Contemporary Educational Psychology</w:t>
      </w:r>
      <w:r w:rsidRPr="00767614">
        <w:t xml:space="preserve"> </w:t>
      </w:r>
      <w:r w:rsidRPr="00767614">
        <w:rPr>
          <w:bCs/>
        </w:rPr>
        <w:t>25</w:t>
      </w:r>
      <w:r w:rsidRPr="00D37A61">
        <w:rPr>
          <w:b/>
          <w:bCs/>
        </w:rPr>
        <w:t xml:space="preserve">, </w:t>
      </w:r>
      <w:r w:rsidRPr="00D37A61">
        <w:t>68–81</w:t>
      </w:r>
      <w:r w:rsidR="00767614">
        <w:t xml:space="preserve">. </w:t>
      </w:r>
      <w:r w:rsidR="00767614" w:rsidRPr="00767614">
        <w:t>doi:10.1006/ceps.1999.1015</w:t>
      </w:r>
    </w:p>
    <w:bookmarkEnd w:id="1"/>
    <w:p w14:paraId="697C3F9B" w14:textId="7EA6A3C5" w:rsidR="00B2306C" w:rsidRPr="00500898" w:rsidRDefault="0023592E" w:rsidP="00B2306C">
      <w:pPr>
        <w:pStyle w:val="NoSpacing"/>
        <w:tabs>
          <w:tab w:val="left" w:pos="540"/>
        </w:tabs>
        <w:jc w:val="both"/>
        <w:rPr>
          <w:rFonts w:ascii="Times New Roman" w:hAnsi="Times New Roman" w:cs="Times New Roman"/>
          <w:color w:val="104E8B"/>
          <w:sz w:val="24"/>
          <w:szCs w:val="24"/>
          <w:lang w:val="en-US"/>
        </w:rPr>
      </w:pPr>
      <w:r w:rsidRPr="0067495A">
        <w:rPr>
          <w:rFonts w:ascii="Times New Roman" w:hAnsi="Times New Roman" w:cs="Times New Roman"/>
          <w:sz w:val="24"/>
          <w:szCs w:val="24"/>
          <w:lang w:val="en-US"/>
        </w:rPr>
        <w:fldChar w:fldCharType="end"/>
      </w:r>
    </w:p>
    <w:p w14:paraId="13EFA308" w14:textId="0D1B6C27" w:rsidR="00B2306C" w:rsidRPr="000779D8" w:rsidRDefault="00B2306C" w:rsidP="00815B36">
      <w:pPr>
        <w:pStyle w:val="NoSpacing"/>
        <w:tabs>
          <w:tab w:val="left" w:pos="540"/>
        </w:tabs>
        <w:jc w:val="both"/>
        <w:rPr>
          <w:rFonts w:ascii="Times New Roman" w:hAnsi="Times New Roman" w:cs="Times New Roman"/>
          <w:sz w:val="24"/>
          <w:szCs w:val="24"/>
          <w:lang w:val="en-US"/>
        </w:rPr>
      </w:pPr>
    </w:p>
    <w:sectPr w:rsidR="00B2306C" w:rsidRPr="000779D8" w:rsidSect="008820F2">
      <w:headerReference w:type="even" r:id="rId18"/>
      <w:headerReference w:type="default" r:id="rId19"/>
      <w:footerReference w:type="even" r:id="rId20"/>
      <w:footerReference w:type="default" r:id="rId21"/>
      <w:pgSz w:w="11909" w:h="16834" w:code="9"/>
      <w:pgMar w:top="1699" w:right="1411" w:bottom="1411" w:left="2275"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F0424" w14:textId="77777777" w:rsidR="00620932" w:rsidRDefault="00620932">
      <w:pPr>
        <w:spacing w:after="0" w:line="240" w:lineRule="auto"/>
      </w:pPr>
      <w:r>
        <w:separator/>
      </w:r>
    </w:p>
  </w:endnote>
  <w:endnote w:type="continuationSeparator" w:id="0">
    <w:p w14:paraId="07E04F8E" w14:textId="77777777" w:rsidR="00620932" w:rsidRDefault="0062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ejaVu Sans">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illSansSt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61992" w14:textId="77777777" w:rsidR="00684A6C" w:rsidRPr="00AC60F8" w:rsidRDefault="00684A6C" w:rsidP="00CF1686">
    <w:pPr>
      <w:pStyle w:val="Footer"/>
      <w:ind w:left="0"/>
      <w:jc w:val="right"/>
      <w:rPr>
        <w:rFonts w:ascii="Times New Roman" w:hAnsi="Times New Roman" w:cs="Times New Roman"/>
        <w:sz w:val="22"/>
        <w:szCs w:val="22"/>
      </w:rPr>
    </w:pPr>
  </w:p>
  <w:p w14:paraId="14CFD533" w14:textId="77777777" w:rsidR="00684A6C" w:rsidRDefault="00684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3FC6" w14:textId="77777777" w:rsidR="00684A6C" w:rsidRPr="00AC60F8" w:rsidRDefault="00684A6C" w:rsidP="00CF1686">
    <w:pPr>
      <w:pStyle w:val="Footer"/>
      <w:ind w:left="0"/>
      <w:jc w:val="left"/>
      <w:rPr>
        <w:rFonts w:ascii="Times New Roman" w:hAnsi="Times New Roman" w:cs="Times New Roman"/>
        <w:sz w:val="22"/>
        <w:szCs w:val="22"/>
      </w:rPr>
    </w:pPr>
  </w:p>
  <w:p w14:paraId="65415164" w14:textId="77777777" w:rsidR="00684A6C" w:rsidRDefault="00684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3DB3E" w14:textId="77777777" w:rsidR="00620932" w:rsidRDefault="00620932">
      <w:pPr>
        <w:spacing w:after="0" w:line="240" w:lineRule="auto"/>
      </w:pPr>
      <w:r>
        <w:separator/>
      </w:r>
    </w:p>
  </w:footnote>
  <w:footnote w:type="continuationSeparator" w:id="0">
    <w:p w14:paraId="7613A132" w14:textId="77777777" w:rsidR="00620932" w:rsidRDefault="00620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DE42A" w14:textId="77777777" w:rsidR="00AC1A53" w:rsidRPr="001110B3" w:rsidRDefault="00AC1A53" w:rsidP="00AC1A53">
    <w:pPr>
      <w:pStyle w:val="NoSpacing"/>
      <w:jc w:val="right"/>
      <w:rPr>
        <w:rFonts w:ascii="Times New Roman" w:eastAsia="Microsoft Yi Baiti" w:hAnsi="Times New Roman" w:cs="Times New Roman"/>
        <w:b/>
        <w:bCs/>
        <w:i/>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EE4A6" w14:textId="77777777" w:rsidR="00684A6C" w:rsidRPr="00AC60F8" w:rsidRDefault="00684A6C" w:rsidP="00AC1A53">
    <w:pPr>
      <w:pStyle w:val="NoSpacing"/>
      <w:rPr>
        <w:rFonts w:ascii="Times New Roman" w:hAnsi="Times New Roman" w:cs="Times New Roman"/>
        <w:i/>
        <w:color w:val="000000" w:themeColor="text1"/>
      </w:rPr>
    </w:pPr>
  </w:p>
  <w:p w14:paraId="6BD67A83" w14:textId="77777777" w:rsidR="00684A6C" w:rsidRPr="00B67979" w:rsidRDefault="00684A6C" w:rsidP="00B67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1B6"/>
    <w:multiLevelType w:val="hybridMultilevel"/>
    <w:tmpl w:val="AB742416"/>
    <w:lvl w:ilvl="0" w:tplc="04090017">
      <w:start w:val="1"/>
      <w:numFmt w:val="lowerLetter"/>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
    <w:nsid w:val="08ED2B13"/>
    <w:multiLevelType w:val="multilevel"/>
    <w:tmpl w:val="24C4E8BE"/>
    <w:lvl w:ilvl="0">
      <w:start w:val="1"/>
      <w:numFmt w:val="lowerLetter"/>
      <w:lvlText w:val="%1)"/>
      <w:lvlJc w:val="left"/>
      <w:pPr>
        <w:ind w:left="840" w:hanging="360"/>
      </w:pPr>
    </w:lvl>
    <w:lvl w:ilvl="1">
      <w:start w:val="2"/>
      <w:numFmt w:val="decimal"/>
      <w:isLgl/>
      <w:lvlText w:val="%1.%2."/>
      <w:lvlJc w:val="left"/>
      <w:pPr>
        <w:ind w:left="108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
    <w:nsid w:val="0A3E2A82"/>
    <w:multiLevelType w:val="hybridMultilevel"/>
    <w:tmpl w:val="2E1A07E4"/>
    <w:lvl w:ilvl="0" w:tplc="828CBC22">
      <w:start w:val="7"/>
      <w:numFmt w:val="decimal"/>
      <w:lvlText w:val="%1."/>
      <w:lvlJc w:val="left"/>
      <w:pPr>
        <w:ind w:left="720" w:hanging="360"/>
      </w:pPr>
      <w:rPr>
        <w:rFonts w:hint="default"/>
      </w:rPr>
    </w:lvl>
    <w:lvl w:ilvl="1" w:tplc="E0BC2750" w:tentative="1">
      <w:start w:val="1"/>
      <w:numFmt w:val="lowerLetter"/>
      <w:lvlText w:val="%2."/>
      <w:lvlJc w:val="left"/>
      <w:pPr>
        <w:ind w:left="1440" w:hanging="360"/>
      </w:pPr>
    </w:lvl>
    <w:lvl w:ilvl="2" w:tplc="9AAE70AC" w:tentative="1">
      <w:start w:val="1"/>
      <w:numFmt w:val="lowerRoman"/>
      <w:lvlText w:val="%3."/>
      <w:lvlJc w:val="right"/>
      <w:pPr>
        <w:ind w:left="2160" w:hanging="180"/>
      </w:pPr>
    </w:lvl>
    <w:lvl w:ilvl="3" w:tplc="EE000990" w:tentative="1">
      <w:start w:val="1"/>
      <w:numFmt w:val="decimal"/>
      <w:lvlText w:val="%4."/>
      <w:lvlJc w:val="left"/>
      <w:pPr>
        <w:ind w:left="2880" w:hanging="360"/>
      </w:pPr>
    </w:lvl>
    <w:lvl w:ilvl="4" w:tplc="35E4F1BA" w:tentative="1">
      <w:start w:val="1"/>
      <w:numFmt w:val="lowerLetter"/>
      <w:lvlText w:val="%5."/>
      <w:lvlJc w:val="left"/>
      <w:pPr>
        <w:ind w:left="3600" w:hanging="360"/>
      </w:pPr>
    </w:lvl>
    <w:lvl w:ilvl="5" w:tplc="2C0E6498" w:tentative="1">
      <w:start w:val="1"/>
      <w:numFmt w:val="lowerRoman"/>
      <w:lvlText w:val="%6."/>
      <w:lvlJc w:val="right"/>
      <w:pPr>
        <w:ind w:left="4320" w:hanging="180"/>
      </w:pPr>
    </w:lvl>
    <w:lvl w:ilvl="6" w:tplc="84402392" w:tentative="1">
      <w:start w:val="1"/>
      <w:numFmt w:val="decimal"/>
      <w:lvlText w:val="%7."/>
      <w:lvlJc w:val="left"/>
      <w:pPr>
        <w:ind w:left="5040" w:hanging="360"/>
      </w:pPr>
    </w:lvl>
    <w:lvl w:ilvl="7" w:tplc="1C006D78" w:tentative="1">
      <w:start w:val="1"/>
      <w:numFmt w:val="lowerLetter"/>
      <w:lvlText w:val="%8."/>
      <w:lvlJc w:val="left"/>
      <w:pPr>
        <w:ind w:left="5760" w:hanging="360"/>
      </w:pPr>
    </w:lvl>
    <w:lvl w:ilvl="8" w:tplc="27BCAFAA" w:tentative="1">
      <w:start w:val="1"/>
      <w:numFmt w:val="lowerRoman"/>
      <w:lvlText w:val="%9."/>
      <w:lvlJc w:val="right"/>
      <w:pPr>
        <w:ind w:left="6480" w:hanging="180"/>
      </w:pPr>
    </w:lvl>
  </w:abstractNum>
  <w:abstractNum w:abstractNumId="3">
    <w:nsid w:val="0AD83511"/>
    <w:multiLevelType w:val="hybridMultilevel"/>
    <w:tmpl w:val="32987482"/>
    <w:lvl w:ilvl="0" w:tplc="F1D65BCC">
      <w:start w:val="3"/>
      <w:numFmt w:val="bullet"/>
      <w:lvlText w:val="-"/>
      <w:lvlJc w:val="left"/>
      <w:pPr>
        <w:ind w:left="1440" w:hanging="360"/>
      </w:pPr>
      <w:rPr>
        <w:rFonts w:ascii="Times New Roman" w:eastAsiaTheme="minorHAnsi" w:hAnsi="Times New Roman" w:cs="Times New Roman" w:hint="default"/>
      </w:rPr>
    </w:lvl>
    <w:lvl w:ilvl="1" w:tplc="07FEDE9E" w:tentative="1">
      <w:start w:val="1"/>
      <w:numFmt w:val="bullet"/>
      <w:lvlText w:val="o"/>
      <w:lvlJc w:val="left"/>
      <w:pPr>
        <w:ind w:left="2160" w:hanging="360"/>
      </w:pPr>
      <w:rPr>
        <w:rFonts w:ascii="Courier New" w:hAnsi="Courier New" w:cs="Courier New" w:hint="default"/>
      </w:rPr>
    </w:lvl>
    <w:lvl w:ilvl="2" w:tplc="E5907686" w:tentative="1">
      <w:start w:val="1"/>
      <w:numFmt w:val="bullet"/>
      <w:lvlText w:val=""/>
      <w:lvlJc w:val="left"/>
      <w:pPr>
        <w:ind w:left="2880" w:hanging="360"/>
      </w:pPr>
      <w:rPr>
        <w:rFonts w:ascii="Wingdings" w:hAnsi="Wingdings" w:hint="default"/>
      </w:rPr>
    </w:lvl>
    <w:lvl w:ilvl="3" w:tplc="4C7226EE" w:tentative="1">
      <w:start w:val="1"/>
      <w:numFmt w:val="bullet"/>
      <w:lvlText w:val=""/>
      <w:lvlJc w:val="left"/>
      <w:pPr>
        <w:ind w:left="3600" w:hanging="360"/>
      </w:pPr>
      <w:rPr>
        <w:rFonts w:ascii="Symbol" w:hAnsi="Symbol" w:hint="default"/>
      </w:rPr>
    </w:lvl>
    <w:lvl w:ilvl="4" w:tplc="E9727778" w:tentative="1">
      <w:start w:val="1"/>
      <w:numFmt w:val="bullet"/>
      <w:lvlText w:val="o"/>
      <w:lvlJc w:val="left"/>
      <w:pPr>
        <w:ind w:left="4320" w:hanging="360"/>
      </w:pPr>
      <w:rPr>
        <w:rFonts w:ascii="Courier New" w:hAnsi="Courier New" w:cs="Courier New" w:hint="default"/>
      </w:rPr>
    </w:lvl>
    <w:lvl w:ilvl="5" w:tplc="CC9AEB5C" w:tentative="1">
      <w:start w:val="1"/>
      <w:numFmt w:val="bullet"/>
      <w:lvlText w:val=""/>
      <w:lvlJc w:val="left"/>
      <w:pPr>
        <w:ind w:left="5040" w:hanging="360"/>
      </w:pPr>
      <w:rPr>
        <w:rFonts w:ascii="Wingdings" w:hAnsi="Wingdings" w:hint="default"/>
      </w:rPr>
    </w:lvl>
    <w:lvl w:ilvl="6" w:tplc="C1E4FA14" w:tentative="1">
      <w:start w:val="1"/>
      <w:numFmt w:val="bullet"/>
      <w:lvlText w:val=""/>
      <w:lvlJc w:val="left"/>
      <w:pPr>
        <w:ind w:left="5760" w:hanging="360"/>
      </w:pPr>
      <w:rPr>
        <w:rFonts w:ascii="Symbol" w:hAnsi="Symbol" w:hint="default"/>
      </w:rPr>
    </w:lvl>
    <w:lvl w:ilvl="7" w:tplc="84DC81C8" w:tentative="1">
      <w:start w:val="1"/>
      <w:numFmt w:val="bullet"/>
      <w:lvlText w:val="o"/>
      <w:lvlJc w:val="left"/>
      <w:pPr>
        <w:ind w:left="6480" w:hanging="360"/>
      </w:pPr>
      <w:rPr>
        <w:rFonts w:ascii="Courier New" w:hAnsi="Courier New" w:cs="Courier New" w:hint="default"/>
      </w:rPr>
    </w:lvl>
    <w:lvl w:ilvl="8" w:tplc="3F3A118C" w:tentative="1">
      <w:start w:val="1"/>
      <w:numFmt w:val="bullet"/>
      <w:lvlText w:val=""/>
      <w:lvlJc w:val="left"/>
      <w:pPr>
        <w:ind w:left="7200" w:hanging="360"/>
      </w:pPr>
      <w:rPr>
        <w:rFonts w:ascii="Wingdings" w:hAnsi="Wingdings" w:hint="default"/>
      </w:rPr>
    </w:lvl>
  </w:abstractNum>
  <w:abstractNum w:abstractNumId="4">
    <w:nsid w:val="0C776CD1"/>
    <w:multiLevelType w:val="hybridMultilevel"/>
    <w:tmpl w:val="CA96870A"/>
    <w:lvl w:ilvl="0" w:tplc="3E42E34A">
      <w:start w:val="1"/>
      <w:numFmt w:val="decimal"/>
      <w:lvlText w:val="%1."/>
      <w:lvlJc w:val="left"/>
      <w:pPr>
        <w:ind w:left="720" w:hanging="360"/>
      </w:pPr>
      <w:rPr>
        <w:rFonts w:ascii="Times New Roman" w:eastAsiaTheme="minorHAnsi" w:hAnsi="Times New Roman" w:cs="Times New Roman"/>
      </w:rPr>
    </w:lvl>
    <w:lvl w:ilvl="1" w:tplc="24009424" w:tentative="1">
      <w:start w:val="1"/>
      <w:numFmt w:val="lowerLetter"/>
      <w:lvlText w:val="%2."/>
      <w:lvlJc w:val="left"/>
      <w:pPr>
        <w:ind w:left="1440" w:hanging="360"/>
      </w:pPr>
    </w:lvl>
    <w:lvl w:ilvl="2" w:tplc="C5F6F47C" w:tentative="1">
      <w:start w:val="1"/>
      <w:numFmt w:val="lowerRoman"/>
      <w:lvlText w:val="%3."/>
      <w:lvlJc w:val="right"/>
      <w:pPr>
        <w:ind w:left="2160" w:hanging="180"/>
      </w:pPr>
    </w:lvl>
    <w:lvl w:ilvl="3" w:tplc="CE88E62E" w:tentative="1">
      <w:start w:val="1"/>
      <w:numFmt w:val="decimal"/>
      <w:lvlText w:val="%4."/>
      <w:lvlJc w:val="left"/>
      <w:pPr>
        <w:ind w:left="2880" w:hanging="360"/>
      </w:pPr>
    </w:lvl>
    <w:lvl w:ilvl="4" w:tplc="2348E7E8" w:tentative="1">
      <w:start w:val="1"/>
      <w:numFmt w:val="lowerLetter"/>
      <w:lvlText w:val="%5."/>
      <w:lvlJc w:val="left"/>
      <w:pPr>
        <w:ind w:left="3600" w:hanging="360"/>
      </w:pPr>
    </w:lvl>
    <w:lvl w:ilvl="5" w:tplc="2D9C004A" w:tentative="1">
      <w:start w:val="1"/>
      <w:numFmt w:val="lowerRoman"/>
      <w:lvlText w:val="%6."/>
      <w:lvlJc w:val="right"/>
      <w:pPr>
        <w:ind w:left="4320" w:hanging="180"/>
      </w:pPr>
    </w:lvl>
    <w:lvl w:ilvl="6" w:tplc="50100ED6" w:tentative="1">
      <w:start w:val="1"/>
      <w:numFmt w:val="decimal"/>
      <w:lvlText w:val="%7."/>
      <w:lvlJc w:val="left"/>
      <w:pPr>
        <w:ind w:left="5040" w:hanging="360"/>
      </w:pPr>
    </w:lvl>
    <w:lvl w:ilvl="7" w:tplc="81EEE81A" w:tentative="1">
      <w:start w:val="1"/>
      <w:numFmt w:val="lowerLetter"/>
      <w:lvlText w:val="%8."/>
      <w:lvlJc w:val="left"/>
      <w:pPr>
        <w:ind w:left="5760" w:hanging="360"/>
      </w:pPr>
    </w:lvl>
    <w:lvl w:ilvl="8" w:tplc="BC6ADCFC" w:tentative="1">
      <w:start w:val="1"/>
      <w:numFmt w:val="lowerRoman"/>
      <w:lvlText w:val="%9."/>
      <w:lvlJc w:val="right"/>
      <w:pPr>
        <w:ind w:left="6480" w:hanging="180"/>
      </w:pPr>
    </w:lvl>
  </w:abstractNum>
  <w:abstractNum w:abstractNumId="5">
    <w:nsid w:val="11435CFD"/>
    <w:multiLevelType w:val="hybridMultilevel"/>
    <w:tmpl w:val="5882F1CE"/>
    <w:lvl w:ilvl="0" w:tplc="ED64A54A">
      <w:start w:val="1"/>
      <w:numFmt w:val="bullet"/>
      <w:lvlText w:val=""/>
      <w:lvlJc w:val="left"/>
      <w:pPr>
        <w:ind w:left="720" w:hanging="360"/>
      </w:pPr>
      <w:rPr>
        <w:rFonts w:ascii="Symbol" w:hAnsi="Symbol" w:hint="default"/>
      </w:rPr>
    </w:lvl>
    <w:lvl w:ilvl="1" w:tplc="B24A5E72" w:tentative="1">
      <w:start w:val="1"/>
      <w:numFmt w:val="bullet"/>
      <w:lvlText w:val="o"/>
      <w:lvlJc w:val="left"/>
      <w:pPr>
        <w:ind w:left="1440" w:hanging="360"/>
      </w:pPr>
      <w:rPr>
        <w:rFonts w:ascii="Courier New" w:hAnsi="Courier New" w:cs="Courier New" w:hint="default"/>
      </w:rPr>
    </w:lvl>
    <w:lvl w:ilvl="2" w:tplc="A2DA09B4" w:tentative="1">
      <w:start w:val="1"/>
      <w:numFmt w:val="bullet"/>
      <w:lvlText w:val=""/>
      <w:lvlJc w:val="left"/>
      <w:pPr>
        <w:ind w:left="2160" w:hanging="360"/>
      </w:pPr>
      <w:rPr>
        <w:rFonts w:ascii="Wingdings" w:hAnsi="Wingdings" w:hint="default"/>
      </w:rPr>
    </w:lvl>
    <w:lvl w:ilvl="3" w:tplc="82F68CA0" w:tentative="1">
      <w:start w:val="1"/>
      <w:numFmt w:val="bullet"/>
      <w:lvlText w:val=""/>
      <w:lvlJc w:val="left"/>
      <w:pPr>
        <w:ind w:left="2880" w:hanging="360"/>
      </w:pPr>
      <w:rPr>
        <w:rFonts w:ascii="Symbol" w:hAnsi="Symbol" w:hint="default"/>
      </w:rPr>
    </w:lvl>
    <w:lvl w:ilvl="4" w:tplc="778802AC" w:tentative="1">
      <w:start w:val="1"/>
      <w:numFmt w:val="bullet"/>
      <w:lvlText w:val="o"/>
      <w:lvlJc w:val="left"/>
      <w:pPr>
        <w:ind w:left="3600" w:hanging="360"/>
      </w:pPr>
      <w:rPr>
        <w:rFonts w:ascii="Courier New" w:hAnsi="Courier New" w:cs="Courier New" w:hint="default"/>
      </w:rPr>
    </w:lvl>
    <w:lvl w:ilvl="5" w:tplc="DBB07CA6" w:tentative="1">
      <w:start w:val="1"/>
      <w:numFmt w:val="bullet"/>
      <w:lvlText w:val=""/>
      <w:lvlJc w:val="left"/>
      <w:pPr>
        <w:ind w:left="4320" w:hanging="360"/>
      </w:pPr>
      <w:rPr>
        <w:rFonts w:ascii="Wingdings" w:hAnsi="Wingdings" w:hint="default"/>
      </w:rPr>
    </w:lvl>
    <w:lvl w:ilvl="6" w:tplc="79E01CA8" w:tentative="1">
      <w:start w:val="1"/>
      <w:numFmt w:val="bullet"/>
      <w:lvlText w:val=""/>
      <w:lvlJc w:val="left"/>
      <w:pPr>
        <w:ind w:left="5040" w:hanging="360"/>
      </w:pPr>
      <w:rPr>
        <w:rFonts w:ascii="Symbol" w:hAnsi="Symbol" w:hint="default"/>
      </w:rPr>
    </w:lvl>
    <w:lvl w:ilvl="7" w:tplc="D870F254" w:tentative="1">
      <w:start w:val="1"/>
      <w:numFmt w:val="bullet"/>
      <w:lvlText w:val="o"/>
      <w:lvlJc w:val="left"/>
      <w:pPr>
        <w:ind w:left="5760" w:hanging="360"/>
      </w:pPr>
      <w:rPr>
        <w:rFonts w:ascii="Courier New" w:hAnsi="Courier New" w:cs="Courier New" w:hint="default"/>
      </w:rPr>
    </w:lvl>
    <w:lvl w:ilvl="8" w:tplc="1BDC13CE" w:tentative="1">
      <w:start w:val="1"/>
      <w:numFmt w:val="bullet"/>
      <w:lvlText w:val=""/>
      <w:lvlJc w:val="left"/>
      <w:pPr>
        <w:ind w:left="6480" w:hanging="360"/>
      </w:pPr>
      <w:rPr>
        <w:rFonts w:ascii="Wingdings" w:hAnsi="Wingdings" w:hint="default"/>
      </w:rPr>
    </w:lvl>
  </w:abstractNum>
  <w:abstractNum w:abstractNumId="6">
    <w:nsid w:val="11B15F95"/>
    <w:multiLevelType w:val="multilevel"/>
    <w:tmpl w:val="271E0E20"/>
    <w:lvl w:ilvl="0">
      <w:start w:val="2"/>
      <w:numFmt w:val="lowerLetter"/>
      <w:lvlText w:val="%1)"/>
      <w:lvlJc w:val="left"/>
      <w:pPr>
        <w:ind w:left="840" w:hanging="360"/>
      </w:pPr>
      <w:rPr>
        <w:rFonts w:hint="default"/>
      </w:rPr>
    </w:lvl>
    <w:lvl w:ilvl="1">
      <w:start w:val="1"/>
      <w:numFmt w:val="decimal"/>
      <w:isLgl/>
      <w:lvlText w:val="%1.%2."/>
      <w:lvlJc w:val="left"/>
      <w:pPr>
        <w:ind w:left="108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7">
    <w:nsid w:val="122006F4"/>
    <w:multiLevelType w:val="multilevel"/>
    <w:tmpl w:val="ECA89024"/>
    <w:lvl w:ilvl="0">
      <w:numFmt w:val="decimal"/>
      <w:lvlText w:val="%1"/>
      <w:lvlJc w:val="left"/>
      <w:pPr>
        <w:ind w:left="540" w:hanging="540"/>
      </w:pPr>
      <w:rPr>
        <w:rFonts w:hint="default"/>
      </w:rPr>
    </w:lvl>
    <w:lvl w:ilvl="1">
      <w:start w:val="4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44663D"/>
    <w:multiLevelType w:val="hybridMultilevel"/>
    <w:tmpl w:val="0A8C1742"/>
    <w:lvl w:ilvl="0" w:tplc="CEF0440E">
      <w:start w:val="1"/>
      <w:numFmt w:val="bullet"/>
      <w:lvlText w:val=""/>
      <w:lvlJc w:val="left"/>
      <w:pPr>
        <w:ind w:left="720" w:hanging="360"/>
      </w:pPr>
      <w:rPr>
        <w:rFonts w:ascii="Symbol" w:hAnsi="Symbol" w:hint="default"/>
      </w:rPr>
    </w:lvl>
    <w:lvl w:ilvl="1" w:tplc="633434B8" w:tentative="1">
      <w:start w:val="1"/>
      <w:numFmt w:val="bullet"/>
      <w:lvlText w:val="o"/>
      <w:lvlJc w:val="left"/>
      <w:pPr>
        <w:ind w:left="1440" w:hanging="360"/>
      </w:pPr>
      <w:rPr>
        <w:rFonts w:ascii="Courier New" w:hAnsi="Courier New" w:cs="Courier New" w:hint="default"/>
      </w:rPr>
    </w:lvl>
    <w:lvl w:ilvl="2" w:tplc="E79288F4" w:tentative="1">
      <w:start w:val="1"/>
      <w:numFmt w:val="bullet"/>
      <w:lvlText w:val=""/>
      <w:lvlJc w:val="left"/>
      <w:pPr>
        <w:ind w:left="2160" w:hanging="360"/>
      </w:pPr>
      <w:rPr>
        <w:rFonts w:ascii="Wingdings" w:hAnsi="Wingdings" w:hint="default"/>
      </w:rPr>
    </w:lvl>
    <w:lvl w:ilvl="3" w:tplc="9ED82F92" w:tentative="1">
      <w:start w:val="1"/>
      <w:numFmt w:val="bullet"/>
      <w:lvlText w:val=""/>
      <w:lvlJc w:val="left"/>
      <w:pPr>
        <w:ind w:left="2880" w:hanging="360"/>
      </w:pPr>
      <w:rPr>
        <w:rFonts w:ascii="Symbol" w:hAnsi="Symbol" w:hint="default"/>
      </w:rPr>
    </w:lvl>
    <w:lvl w:ilvl="4" w:tplc="593A648C" w:tentative="1">
      <w:start w:val="1"/>
      <w:numFmt w:val="bullet"/>
      <w:lvlText w:val="o"/>
      <w:lvlJc w:val="left"/>
      <w:pPr>
        <w:ind w:left="3600" w:hanging="360"/>
      </w:pPr>
      <w:rPr>
        <w:rFonts w:ascii="Courier New" w:hAnsi="Courier New" w:cs="Courier New" w:hint="default"/>
      </w:rPr>
    </w:lvl>
    <w:lvl w:ilvl="5" w:tplc="EEE2E348" w:tentative="1">
      <w:start w:val="1"/>
      <w:numFmt w:val="bullet"/>
      <w:lvlText w:val=""/>
      <w:lvlJc w:val="left"/>
      <w:pPr>
        <w:ind w:left="4320" w:hanging="360"/>
      </w:pPr>
      <w:rPr>
        <w:rFonts w:ascii="Wingdings" w:hAnsi="Wingdings" w:hint="default"/>
      </w:rPr>
    </w:lvl>
    <w:lvl w:ilvl="6" w:tplc="EF44BF4C" w:tentative="1">
      <w:start w:val="1"/>
      <w:numFmt w:val="bullet"/>
      <w:lvlText w:val=""/>
      <w:lvlJc w:val="left"/>
      <w:pPr>
        <w:ind w:left="5040" w:hanging="360"/>
      </w:pPr>
      <w:rPr>
        <w:rFonts w:ascii="Symbol" w:hAnsi="Symbol" w:hint="default"/>
      </w:rPr>
    </w:lvl>
    <w:lvl w:ilvl="7" w:tplc="50CC0948" w:tentative="1">
      <w:start w:val="1"/>
      <w:numFmt w:val="bullet"/>
      <w:lvlText w:val="o"/>
      <w:lvlJc w:val="left"/>
      <w:pPr>
        <w:ind w:left="5760" w:hanging="360"/>
      </w:pPr>
      <w:rPr>
        <w:rFonts w:ascii="Courier New" w:hAnsi="Courier New" w:cs="Courier New" w:hint="default"/>
      </w:rPr>
    </w:lvl>
    <w:lvl w:ilvl="8" w:tplc="4E929776" w:tentative="1">
      <w:start w:val="1"/>
      <w:numFmt w:val="bullet"/>
      <w:lvlText w:val=""/>
      <w:lvlJc w:val="left"/>
      <w:pPr>
        <w:ind w:left="6480" w:hanging="360"/>
      </w:pPr>
      <w:rPr>
        <w:rFonts w:ascii="Wingdings" w:hAnsi="Wingdings" w:hint="default"/>
      </w:rPr>
    </w:lvl>
  </w:abstractNum>
  <w:abstractNum w:abstractNumId="9">
    <w:nsid w:val="124C0FA2"/>
    <w:multiLevelType w:val="hybridMultilevel"/>
    <w:tmpl w:val="EC10DBE8"/>
    <w:lvl w:ilvl="0" w:tplc="9DD0DA6C">
      <w:start w:val="1"/>
      <w:numFmt w:val="bullet"/>
      <w:lvlText w:val=""/>
      <w:lvlJc w:val="left"/>
      <w:pPr>
        <w:ind w:left="720" w:hanging="360"/>
      </w:pPr>
      <w:rPr>
        <w:rFonts w:ascii="Symbol" w:hAnsi="Symbol" w:hint="default"/>
        <w:color w:val="auto"/>
      </w:rPr>
    </w:lvl>
    <w:lvl w:ilvl="1" w:tplc="06728322" w:tentative="1">
      <w:start w:val="1"/>
      <w:numFmt w:val="bullet"/>
      <w:lvlText w:val="o"/>
      <w:lvlJc w:val="left"/>
      <w:pPr>
        <w:ind w:left="1440" w:hanging="360"/>
      </w:pPr>
      <w:rPr>
        <w:rFonts w:ascii="Courier New" w:hAnsi="Courier New" w:cs="Courier New" w:hint="default"/>
      </w:rPr>
    </w:lvl>
    <w:lvl w:ilvl="2" w:tplc="222A0550" w:tentative="1">
      <w:start w:val="1"/>
      <w:numFmt w:val="bullet"/>
      <w:lvlText w:val=""/>
      <w:lvlJc w:val="left"/>
      <w:pPr>
        <w:ind w:left="2160" w:hanging="360"/>
      </w:pPr>
      <w:rPr>
        <w:rFonts w:ascii="Wingdings" w:hAnsi="Wingdings" w:hint="default"/>
      </w:rPr>
    </w:lvl>
    <w:lvl w:ilvl="3" w:tplc="37E6BA3C" w:tentative="1">
      <w:start w:val="1"/>
      <w:numFmt w:val="bullet"/>
      <w:lvlText w:val=""/>
      <w:lvlJc w:val="left"/>
      <w:pPr>
        <w:ind w:left="2880" w:hanging="360"/>
      </w:pPr>
      <w:rPr>
        <w:rFonts w:ascii="Symbol" w:hAnsi="Symbol" w:hint="default"/>
      </w:rPr>
    </w:lvl>
    <w:lvl w:ilvl="4" w:tplc="20269F88" w:tentative="1">
      <w:start w:val="1"/>
      <w:numFmt w:val="bullet"/>
      <w:lvlText w:val="o"/>
      <w:lvlJc w:val="left"/>
      <w:pPr>
        <w:ind w:left="3600" w:hanging="360"/>
      </w:pPr>
      <w:rPr>
        <w:rFonts w:ascii="Courier New" w:hAnsi="Courier New" w:cs="Courier New" w:hint="default"/>
      </w:rPr>
    </w:lvl>
    <w:lvl w:ilvl="5" w:tplc="BB0C4094" w:tentative="1">
      <w:start w:val="1"/>
      <w:numFmt w:val="bullet"/>
      <w:lvlText w:val=""/>
      <w:lvlJc w:val="left"/>
      <w:pPr>
        <w:ind w:left="4320" w:hanging="360"/>
      </w:pPr>
      <w:rPr>
        <w:rFonts w:ascii="Wingdings" w:hAnsi="Wingdings" w:hint="default"/>
      </w:rPr>
    </w:lvl>
    <w:lvl w:ilvl="6" w:tplc="BD7AA4A0" w:tentative="1">
      <w:start w:val="1"/>
      <w:numFmt w:val="bullet"/>
      <w:lvlText w:val=""/>
      <w:lvlJc w:val="left"/>
      <w:pPr>
        <w:ind w:left="5040" w:hanging="360"/>
      </w:pPr>
      <w:rPr>
        <w:rFonts w:ascii="Symbol" w:hAnsi="Symbol" w:hint="default"/>
      </w:rPr>
    </w:lvl>
    <w:lvl w:ilvl="7" w:tplc="2C74DE70" w:tentative="1">
      <w:start w:val="1"/>
      <w:numFmt w:val="bullet"/>
      <w:lvlText w:val="o"/>
      <w:lvlJc w:val="left"/>
      <w:pPr>
        <w:ind w:left="5760" w:hanging="360"/>
      </w:pPr>
      <w:rPr>
        <w:rFonts w:ascii="Courier New" w:hAnsi="Courier New" w:cs="Courier New" w:hint="default"/>
      </w:rPr>
    </w:lvl>
    <w:lvl w:ilvl="8" w:tplc="1CDEC436" w:tentative="1">
      <w:start w:val="1"/>
      <w:numFmt w:val="bullet"/>
      <w:lvlText w:val=""/>
      <w:lvlJc w:val="left"/>
      <w:pPr>
        <w:ind w:left="6480" w:hanging="360"/>
      </w:pPr>
      <w:rPr>
        <w:rFonts w:ascii="Wingdings" w:hAnsi="Wingdings" w:hint="default"/>
      </w:rPr>
    </w:lvl>
  </w:abstractNum>
  <w:abstractNum w:abstractNumId="10">
    <w:nsid w:val="19050539"/>
    <w:multiLevelType w:val="hybridMultilevel"/>
    <w:tmpl w:val="38EE8DE2"/>
    <w:lvl w:ilvl="0" w:tplc="04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1">
    <w:nsid w:val="19714015"/>
    <w:multiLevelType w:val="multilevel"/>
    <w:tmpl w:val="A66E5ACE"/>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9CC4AE9"/>
    <w:multiLevelType w:val="hybridMultilevel"/>
    <w:tmpl w:val="27261F1E"/>
    <w:lvl w:ilvl="0" w:tplc="0409000F">
      <w:start w:val="1"/>
      <w:numFmt w:val="decimal"/>
      <w:lvlText w:val="%1."/>
      <w:lvlJc w:val="left"/>
      <w:pPr>
        <w:ind w:left="2460" w:hanging="360"/>
      </w:pPr>
    </w:lvl>
    <w:lvl w:ilvl="1" w:tplc="08090019" w:tentative="1">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13">
    <w:nsid w:val="1BEF43C9"/>
    <w:multiLevelType w:val="hybridMultilevel"/>
    <w:tmpl w:val="5E14965E"/>
    <w:lvl w:ilvl="0" w:tplc="5C4AE9F6">
      <w:start w:val="4"/>
      <w:numFmt w:val="lowerLetter"/>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C2572A2"/>
    <w:multiLevelType w:val="hybridMultilevel"/>
    <w:tmpl w:val="40A6B242"/>
    <w:lvl w:ilvl="0" w:tplc="04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nsid w:val="224732B0"/>
    <w:multiLevelType w:val="hybridMultilevel"/>
    <w:tmpl w:val="754EBA2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692256"/>
    <w:multiLevelType w:val="hybridMultilevel"/>
    <w:tmpl w:val="D15E85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6F78D3"/>
    <w:multiLevelType w:val="hybridMultilevel"/>
    <w:tmpl w:val="5BEC0356"/>
    <w:lvl w:ilvl="0" w:tplc="BD9ED614">
      <w:start w:val="1"/>
      <w:numFmt w:val="decimal"/>
      <w:lvlText w:val="%1."/>
      <w:lvlJc w:val="left"/>
      <w:pPr>
        <w:ind w:left="720" w:hanging="360"/>
      </w:pPr>
      <w:rPr>
        <w:rFonts w:hint="default"/>
      </w:rPr>
    </w:lvl>
    <w:lvl w:ilvl="1" w:tplc="7C1809DC" w:tentative="1">
      <w:start w:val="1"/>
      <w:numFmt w:val="lowerLetter"/>
      <w:lvlText w:val="%2."/>
      <w:lvlJc w:val="left"/>
      <w:pPr>
        <w:ind w:left="1440" w:hanging="360"/>
      </w:pPr>
    </w:lvl>
    <w:lvl w:ilvl="2" w:tplc="C282A69A" w:tentative="1">
      <w:start w:val="1"/>
      <w:numFmt w:val="lowerRoman"/>
      <w:lvlText w:val="%3."/>
      <w:lvlJc w:val="right"/>
      <w:pPr>
        <w:ind w:left="2160" w:hanging="180"/>
      </w:pPr>
    </w:lvl>
    <w:lvl w:ilvl="3" w:tplc="F334D48A" w:tentative="1">
      <w:start w:val="1"/>
      <w:numFmt w:val="decimal"/>
      <w:lvlText w:val="%4."/>
      <w:lvlJc w:val="left"/>
      <w:pPr>
        <w:ind w:left="2880" w:hanging="360"/>
      </w:pPr>
    </w:lvl>
    <w:lvl w:ilvl="4" w:tplc="2E4213C0" w:tentative="1">
      <w:start w:val="1"/>
      <w:numFmt w:val="lowerLetter"/>
      <w:lvlText w:val="%5."/>
      <w:lvlJc w:val="left"/>
      <w:pPr>
        <w:ind w:left="3600" w:hanging="360"/>
      </w:pPr>
    </w:lvl>
    <w:lvl w:ilvl="5" w:tplc="2F24F712" w:tentative="1">
      <w:start w:val="1"/>
      <w:numFmt w:val="lowerRoman"/>
      <w:lvlText w:val="%6."/>
      <w:lvlJc w:val="right"/>
      <w:pPr>
        <w:ind w:left="4320" w:hanging="180"/>
      </w:pPr>
    </w:lvl>
    <w:lvl w:ilvl="6" w:tplc="0D6C23DA" w:tentative="1">
      <w:start w:val="1"/>
      <w:numFmt w:val="decimal"/>
      <w:lvlText w:val="%7."/>
      <w:lvlJc w:val="left"/>
      <w:pPr>
        <w:ind w:left="5040" w:hanging="360"/>
      </w:pPr>
    </w:lvl>
    <w:lvl w:ilvl="7" w:tplc="E5F6A932" w:tentative="1">
      <w:start w:val="1"/>
      <w:numFmt w:val="lowerLetter"/>
      <w:lvlText w:val="%8."/>
      <w:lvlJc w:val="left"/>
      <w:pPr>
        <w:ind w:left="5760" w:hanging="360"/>
      </w:pPr>
    </w:lvl>
    <w:lvl w:ilvl="8" w:tplc="5AAA9284" w:tentative="1">
      <w:start w:val="1"/>
      <w:numFmt w:val="lowerRoman"/>
      <w:lvlText w:val="%9."/>
      <w:lvlJc w:val="right"/>
      <w:pPr>
        <w:ind w:left="6480" w:hanging="180"/>
      </w:pPr>
    </w:lvl>
  </w:abstractNum>
  <w:abstractNum w:abstractNumId="18">
    <w:nsid w:val="2C6E3C84"/>
    <w:multiLevelType w:val="hybridMultilevel"/>
    <w:tmpl w:val="1C88D7CA"/>
    <w:lvl w:ilvl="0" w:tplc="C3147CD6">
      <w:start w:val="3"/>
      <w:numFmt w:val="decimal"/>
      <w:lvlText w:val="%1."/>
      <w:lvlJc w:val="left"/>
      <w:pPr>
        <w:ind w:left="720" w:hanging="360"/>
      </w:pPr>
      <w:rPr>
        <w:rFonts w:hint="default"/>
      </w:rPr>
    </w:lvl>
    <w:lvl w:ilvl="1" w:tplc="C214022E" w:tentative="1">
      <w:start w:val="1"/>
      <w:numFmt w:val="lowerLetter"/>
      <w:lvlText w:val="%2."/>
      <w:lvlJc w:val="left"/>
      <w:pPr>
        <w:ind w:left="1440" w:hanging="360"/>
      </w:pPr>
    </w:lvl>
    <w:lvl w:ilvl="2" w:tplc="F7CAA1EE" w:tentative="1">
      <w:start w:val="1"/>
      <w:numFmt w:val="lowerRoman"/>
      <w:lvlText w:val="%3."/>
      <w:lvlJc w:val="right"/>
      <w:pPr>
        <w:ind w:left="2160" w:hanging="180"/>
      </w:pPr>
    </w:lvl>
    <w:lvl w:ilvl="3" w:tplc="B6EAAADC" w:tentative="1">
      <w:start w:val="1"/>
      <w:numFmt w:val="decimal"/>
      <w:lvlText w:val="%4."/>
      <w:lvlJc w:val="left"/>
      <w:pPr>
        <w:ind w:left="2880" w:hanging="360"/>
      </w:pPr>
    </w:lvl>
    <w:lvl w:ilvl="4" w:tplc="69A41A16" w:tentative="1">
      <w:start w:val="1"/>
      <w:numFmt w:val="lowerLetter"/>
      <w:lvlText w:val="%5."/>
      <w:lvlJc w:val="left"/>
      <w:pPr>
        <w:ind w:left="3600" w:hanging="360"/>
      </w:pPr>
    </w:lvl>
    <w:lvl w:ilvl="5" w:tplc="1F9E3060" w:tentative="1">
      <w:start w:val="1"/>
      <w:numFmt w:val="lowerRoman"/>
      <w:lvlText w:val="%6."/>
      <w:lvlJc w:val="right"/>
      <w:pPr>
        <w:ind w:left="4320" w:hanging="180"/>
      </w:pPr>
    </w:lvl>
    <w:lvl w:ilvl="6" w:tplc="5EF43174" w:tentative="1">
      <w:start w:val="1"/>
      <w:numFmt w:val="decimal"/>
      <w:lvlText w:val="%7."/>
      <w:lvlJc w:val="left"/>
      <w:pPr>
        <w:ind w:left="5040" w:hanging="360"/>
      </w:pPr>
    </w:lvl>
    <w:lvl w:ilvl="7" w:tplc="8ABA98C6" w:tentative="1">
      <w:start w:val="1"/>
      <w:numFmt w:val="lowerLetter"/>
      <w:lvlText w:val="%8."/>
      <w:lvlJc w:val="left"/>
      <w:pPr>
        <w:ind w:left="5760" w:hanging="360"/>
      </w:pPr>
    </w:lvl>
    <w:lvl w:ilvl="8" w:tplc="5B7649E6" w:tentative="1">
      <w:start w:val="1"/>
      <w:numFmt w:val="lowerRoman"/>
      <w:lvlText w:val="%9."/>
      <w:lvlJc w:val="right"/>
      <w:pPr>
        <w:ind w:left="6480" w:hanging="180"/>
      </w:pPr>
    </w:lvl>
  </w:abstractNum>
  <w:abstractNum w:abstractNumId="19">
    <w:nsid w:val="2E1E7D01"/>
    <w:multiLevelType w:val="hybridMultilevel"/>
    <w:tmpl w:val="CC3493B4"/>
    <w:lvl w:ilvl="0" w:tplc="E154D67E">
      <w:start w:val="1"/>
      <w:numFmt w:val="decimal"/>
      <w:lvlText w:val="%1."/>
      <w:lvlJc w:val="left"/>
      <w:pPr>
        <w:ind w:left="720" w:hanging="360"/>
      </w:pPr>
      <w:rPr>
        <w:rFonts w:hint="default"/>
      </w:rPr>
    </w:lvl>
    <w:lvl w:ilvl="1" w:tplc="1DC8F730" w:tentative="1">
      <w:start w:val="1"/>
      <w:numFmt w:val="bullet"/>
      <w:lvlText w:val="o"/>
      <w:lvlJc w:val="left"/>
      <w:pPr>
        <w:ind w:left="1440" w:hanging="360"/>
      </w:pPr>
      <w:rPr>
        <w:rFonts w:ascii="Courier New" w:hAnsi="Courier New" w:cs="Courier New" w:hint="default"/>
      </w:rPr>
    </w:lvl>
    <w:lvl w:ilvl="2" w:tplc="9F38CCD6" w:tentative="1">
      <w:start w:val="1"/>
      <w:numFmt w:val="bullet"/>
      <w:lvlText w:val=""/>
      <w:lvlJc w:val="left"/>
      <w:pPr>
        <w:ind w:left="2160" w:hanging="360"/>
      </w:pPr>
      <w:rPr>
        <w:rFonts w:ascii="Wingdings" w:hAnsi="Wingdings" w:hint="default"/>
      </w:rPr>
    </w:lvl>
    <w:lvl w:ilvl="3" w:tplc="DC8A28F4" w:tentative="1">
      <w:start w:val="1"/>
      <w:numFmt w:val="bullet"/>
      <w:lvlText w:val=""/>
      <w:lvlJc w:val="left"/>
      <w:pPr>
        <w:ind w:left="2880" w:hanging="360"/>
      </w:pPr>
      <w:rPr>
        <w:rFonts w:ascii="Symbol" w:hAnsi="Symbol" w:hint="default"/>
      </w:rPr>
    </w:lvl>
    <w:lvl w:ilvl="4" w:tplc="8F368E34" w:tentative="1">
      <w:start w:val="1"/>
      <w:numFmt w:val="bullet"/>
      <w:lvlText w:val="o"/>
      <w:lvlJc w:val="left"/>
      <w:pPr>
        <w:ind w:left="3600" w:hanging="360"/>
      </w:pPr>
      <w:rPr>
        <w:rFonts w:ascii="Courier New" w:hAnsi="Courier New" w:cs="Courier New" w:hint="default"/>
      </w:rPr>
    </w:lvl>
    <w:lvl w:ilvl="5" w:tplc="CD2EFB2A" w:tentative="1">
      <w:start w:val="1"/>
      <w:numFmt w:val="bullet"/>
      <w:lvlText w:val=""/>
      <w:lvlJc w:val="left"/>
      <w:pPr>
        <w:ind w:left="4320" w:hanging="360"/>
      </w:pPr>
      <w:rPr>
        <w:rFonts w:ascii="Wingdings" w:hAnsi="Wingdings" w:hint="default"/>
      </w:rPr>
    </w:lvl>
    <w:lvl w:ilvl="6" w:tplc="12E40432" w:tentative="1">
      <w:start w:val="1"/>
      <w:numFmt w:val="bullet"/>
      <w:lvlText w:val=""/>
      <w:lvlJc w:val="left"/>
      <w:pPr>
        <w:ind w:left="5040" w:hanging="360"/>
      </w:pPr>
      <w:rPr>
        <w:rFonts w:ascii="Symbol" w:hAnsi="Symbol" w:hint="default"/>
      </w:rPr>
    </w:lvl>
    <w:lvl w:ilvl="7" w:tplc="2B7A3DC6" w:tentative="1">
      <w:start w:val="1"/>
      <w:numFmt w:val="bullet"/>
      <w:lvlText w:val="o"/>
      <w:lvlJc w:val="left"/>
      <w:pPr>
        <w:ind w:left="5760" w:hanging="360"/>
      </w:pPr>
      <w:rPr>
        <w:rFonts w:ascii="Courier New" w:hAnsi="Courier New" w:cs="Courier New" w:hint="default"/>
      </w:rPr>
    </w:lvl>
    <w:lvl w:ilvl="8" w:tplc="4E3CA450" w:tentative="1">
      <w:start w:val="1"/>
      <w:numFmt w:val="bullet"/>
      <w:lvlText w:val=""/>
      <w:lvlJc w:val="left"/>
      <w:pPr>
        <w:ind w:left="6480" w:hanging="360"/>
      </w:pPr>
      <w:rPr>
        <w:rFonts w:ascii="Wingdings" w:hAnsi="Wingdings" w:hint="default"/>
      </w:rPr>
    </w:lvl>
  </w:abstractNum>
  <w:abstractNum w:abstractNumId="20">
    <w:nsid w:val="33A90D6C"/>
    <w:multiLevelType w:val="hybridMultilevel"/>
    <w:tmpl w:val="BE10DC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865C9"/>
    <w:multiLevelType w:val="hybridMultilevel"/>
    <w:tmpl w:val="AFF603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5812A2"/>
    <w:multiLevelType w:val="hybridMultilevel"/>
    <w:tmpl w:val="2BACE3BA"/>
    <w:lvl w:ilvl="0" w:tplc="05DE6CB0">
      <w:start w:val="1"/>
      <w:numFmt w:val="decimal"/>
      <w:lvlText w:val="%1."/>
      <w:lvlJc w:val="left"/>
      <w:pPr>
        <w:ind w:left="720" w:hanging="360"/>
      </w:pPr>
    </w:lvl>
    <w:lvl w:ilvl="1" w:tplc="031EEF7A" w:tentative="1">
      <w:start w:val="1"/>
      <w:numFmt w:val="lowerLetter"/>
      <w:lvlText w:val="%2."/>
      <w:lvlJc w:val="left"/>
      <w:pPr>
        <w:ind w:left="1440" w:hanging="360"/>
      </w:pPr>
    </w:lvl>
    <w:lvl w:ilvl="2" w:tplc="CA6642B6" w:tentative="1">
      <w:start w:val="1"/>
      <w:numFmt w:val="lowerRoman"/>
      <w:lvlText w:val="%3."/>
      <w:lvlJc w:val="right"/>
      <w:pPr>
        <w:ind w:left="2160" w:hanging="180"/>
      </w:pPr>
    </w:lvl>
    <w:lvl w:ilvl="3" w:tplc="AA16B2C0" w:tentative="1">
      <w:start w:val="1"/>
      <w:numFmt w:val="decimal"/>
      <w:lvlText w:val="%4."/>
      <w:lvlJc w:val="left"/>
      <w:pPr>
        <w:ind w:left="2880" w:hanging="360"/>
      </w:pPr>
    </w:lvl>
    <w:lvl w:ilvl="4" w:tplc="0E9E2080" w:tentative="1">
      <w:start w:val="1"/>
      <w:numFmt w:val="lowerLetter"/>
      <w:lvlText w:val="%5."/>
      <w:lvlJc w:val="left"/>
      <w:pPr>
        <w:ind w:left="3600" w:hanging="360"/>
      </w:pPr>
    </w:lvl>
    <w:lvl w:ilvl="5" w:tplc="525618B4" w:tentative="1">
      <w:start w:val="1"/>
      <w:numFmt w:val="lowerRoman"/>
      <w:lvlText w:val="%6."/>
      <w:lvlJc w:val="right"/>
      <w:pPr>
        <w:ind w:left="4320" w:hanging="180"/>
      </w:pPr>
    </w:lvl>
    <w:lvl w:ilvl="6" w:tplc="04F6931E" w:tentative="1">
      <w:start w:val="1"/>
      <w:numFmt w:val="decimal"/>
      <w:lvlText w:val="%7."/>
      <w:lvlJc w:val="left"/>
      <w:pPr>
        <w:ind w:left="5040" w:hanging="360"/>
      </w:pPr>
    </w:lvl>
    <w:lvl w:ilvl="7" w:tplc="7D88707E" w:tentative="1">
      <w:start w:val="1"/>
      <w:numFmt w:val="lowerLetter"/>
      <w:lvlText w:val="%8."/>
      <w:lvlJc w:val="left"/>
      <w:pPr>
        <w:ind w:left="5760" w:hanging="360"/>
      </w:pPr>
    </w:lvl>
    <w:lvl w:ilvl="8" w:tplc="134A50B6" w:tentative="1">
      <w:start w:val="1"/>
      <w:numFmt w:val="lowerRoman"/>
      <w:lvlText w:val="%9."/>
      <w:lvlJc w:val="right"/>
      <w:pPr>
        <w:ind w:left="6480" w:hanging="180"/>
      </w:pPr>
    </w:lvl>
  </w:abstractNum>
  <w:abstractNum w:abstractNumId="23">
    <w:nsid w:val="457B52EA"/>
    <w:multiLevelType w:val="hybridMultilevel"/>
    <w:tmpl w:val="BC9EAF3A"/>
    <w:lvl w:ilvl="0" w:tplc="0360C704">
      <w:start w:val="1"/>
      <w:numFmt w:val="decimal"/>
      <w:lvlText w:val="%1."/>
      <w:lvlJc w:val="left"/>
      <w:pPr>
        <w:ind w:left="720" w:hanging="360"/>
      </w:pPr>
      <w:rPr>
        <w:rFonts w:hint="default"/>
      </w:rPr>
    </w:lvl>
    <w:lvl w:ilvl="1" w:tplc="74623A2E" w:tentative="1">
      <w:start w:val="1"/>
      <w:numFmt w:val="lowerLetter"/>
      <w:lvlText w:val="%2."/>
      <w:lvlJc w:val="left"/>
      <w:pPr>
        <w:ind w:left="1440" w:hanging="360"/>
      </w:pPr>
    </w:lvl>
    <w:lvl w:ilvl="2" w:tplc="65D05810" w:tentative="1">
      <w:start w:val="1"/>
      <w:numFmt w:val="lowerRoman"/>
      <w:lvlText w:val="%3."/>
      <w:lvlJc w:val="right"/>
      <w:pPr>
        <w:ind w:left="2160" w:hanging="180"/>
      </w:pPr>
    </w:lvl>
    <w:lvl w:ilvl="3" w:tplc="C8D41892" w:tentative="1">
      <w:start w:val="1"/>
      <w:numFmt w:val="decimal"/>
      <w:lvlText w:val="%4."/>
      <w:lvlJc w:val="left"/>
      <w:pPr>
        <w:ind w:left="2880" w:hanging="360"/>
      </w:pPr>
    </w:lvl>
    <w:lvl w:ilvl="4" w:tplc="20060D32" w:tentative="1">
      <w:start w:val="1"/>
      <w:numFmt w:val="lowerLetter"/>
      <w:lvlText w:val="%5."/>
      <w:lvlJc w:val="left"/>
      <w:pPr>
        <w:ind w:left="3600" w:hanging="360"/>
      </w:pPr>
    </w:lvl>
    <w:lvl w:ilvl="5" w:tplc="987673DA" w:tentative="1">
      <w:start w:val="1"/>
      <w:numFmt w:val="lowerRoman"/>
      <w:lvlText w:val="%6."/>
      <w:lvlJc w:val="right"/>
      <w:pPr>
        <w:ind w:left="4320" w:hanging="180"/>
      </w:pPr>
    </w:lvl>
    <w:lvl w:ilvl="6" w:tplc="122EE31A" w:tentative="1">
      <w:start w:val="1"/>
      <w:numFmt w:val="decimal"/>
      <w:lvlText w:val="%7."/>
      <w:lvlJc w:val="left"/>
      <w:pPr>
        <w:ind w:left="5040" w:hanging="360"/>
      </w:pPr>
    </w:lvl>
    <w:lvl w:ilvl="7" w:tplc="F60CB7D2" w:tentative="1">
      <w:start w:val="1"/>
      <w:numFmt w:val="lowerLetter"/>
      <w:lvlText w:val="%8."/>
      <w:lvlJc w:val="left"/>
      <w:pPr>
        <w:ind w:left="5760" w:hanging="360"/>
      </w:pPr>
    </w:lvl>
    <w:lvl w:ilvl="8" w:tplc="A5C891B2" w:tentative="1">
      <w:start w:val="1"/>
      <w:numFmt w:val="lowerRoman"/>
      <w:lvlText w:val="%9."/>
      <w:lvlJc w:val="right"/>
      <w:pPr>
        <w:ind w:left="6480" w:hanging="180"/>
      </w:pPr>
    </w:lvl>
  </w:abstractNum>
  <w:abstractNum w:abstractNumId="24">
    <w:nsid w:val="465D2BA9"/>
    <w:multiLevelType w:val="hybridMultilevel"/>
    <w:tmpl w:val="532C456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887C46"/>
    <w:multiLevelType w:val="hybridMultilevel"/>
    <w:tmpl w:val="B7A84490"/>
    <w:lvl w:ilvl="0" w:tplc="81A06B8A">
      <w:start w:val="1"/>
      <w:numFmt w:val="decimal"/>
      <w:lvlText w:val="%1."/>
      <w:lvlJc w:val="left"/>
      <w:pPr>
        <w:ind w:left="720" w:hanging="360"/>
      </w:pPr>
    </w:lvl>
    <w:lvl w:ilvl="1" w:tplc="FA4001EA" w:tentative="1">
      <w:start w:val="1"/>
      <w:numFmt w:val="lowerLetter"/>
      <w:lvlText w:val="%2."/>
      <w:lvlJc w:val="left"/>
      <w:pPr>
        <w:ind w:left="1440" w:hanging="360"/>
      </w:pPr>
    </w:lvl>
    <w:lvl w:ilvl="2" w:tplc="B26C5CBC" w:tentative="1">
      <w:start w:val="1"/>
      <w:numFmt w:val="lowerRoman"/>
      <w:lvlText w:val="%3."/>
      <w:lvlJc w:val="right"/>
      <w:pPr>
        <w:ind w:left="2160" w:hanging="180"/>
      </w:pPr>
    </w:lvl>
    <w:lvl w:ilvl="3" w:tplc="0F7A0ECE" w:tentative="1">
      <w:start w:val="1"/>
      <w:numFmt w:val="decimal"/>
      <w:lvlText w:val="%4."/>
      <w:lvlJc w:val="left"/>
      <w:pPr>
        <w:ind w:left="2880" w:hanging="360"/>
      </w:pPr>
    </w:lvl>
    <w:lvl w:ilvl="4" w:tplc="7A662612" w:tentative="1">
      <w:start w:val="1"/>
      <w:numFmt w:val="lowerLetter"/>
      <w:lvlText w:val="%5."/>
      <w:lvlJc w:val="left"/>
      <w:pPr>
        <w:ind w:left="3600" w:hanging="360"/>
      </w:pPr>
    </w:lvl>
    <w:lvl w:ilvl="5" w:tplc="01C41EC8" w:tentative="1">
      <w:start w:val="1"/>
      <w:numFmt w:val="lowerRoman"/>
      <w:lvlText w:val="%6."/>
      <w:lvlJc w:val="right"/>
      <w:pPr>
        <w:ind w:left="4320" w:hanging="180"/>
      </w:pPr>
    </w:lvl>
    <w:lvl w:ilvl="6" w:tplc="40347DEA" w:tentative="1">
      <w:start w:val="1"/>
      <w:numFmt w:val="decimal"/>
      <w:lvlText w:val="%7."/>
      <w:lvlJc w:val="left"/>
      <w:pPr>
        <w:ind w:left="5040" w:hanging="360"/>
      </w:pPr>
    </w:lvl>
    <w:lvl w:ilvl="7" w:tplc="F5541EB0" w:tentative="1">
      <w:start w:val="1"/>
      <w:numFmt w:val="lowerLetter"/>
      <w:lvlText w:val="%8."/>
      <w:lvlJc w:val="left"/>
      <w:pPr>
        <w:ind w:left="5760" w:hanging="360"/>
      </w:pPr>
    </w:lvl>
    <w:lvl w:ilvl="8" w:tplc="8828DAF4" w:tentative="1">
      <w:start w:val="1"/>
      <w:numFmt w:val="lowerRoman"/>
      <w:lvlText w:val="%9."/>
      <w:lvlJc w:val="right"/>
      <w:pPr>
        <w:ind w:left="6480" w:hanging="180"/>
      </w:pPr>
    </w:lvl>
  </w:abstractNum>
  <w:abstractNum w:abstractNumId="26">
    <w:nsid w:val="54882BC1"/>
    <w:multiLevelType w:val="hybridMultilevel"/>
    <w:tmpl w:val="82D6D2C4"/>
    <w:lvl w:ilvl="0" w:tplc="73168496">
      <w:start w:val="1"/>
      <w:numFmt w:val="decimal"/>
      <w:lvlText w:val="%1."/>
      <w:lvlJc w:val="left"/>
      <w:pPr>
        <w:ind w:left="960" w:hanging="600"/>
      </w:pPr>
      <w:rPr>
        <w:rFonts w:hint="default"/>
      </w:rPr>
    </w:lvl>
    <w:lvl w:ilvl="1" w:tplc="ED80F214" w:tentative="1">
      <w:start w:val="1"/>
      <w:numFmt w:val="lowerLetter"/>
      <w:lvlText w:val="%2."/>
      <w:lvlJc w:val="left"/>
      <w:pPr>
        <w:ind w:left="1440" w:hanging="360"/>
      </w:pPr>
    </w:lvl>
    <w:lvl w:ilvl="2" w:tplc="9C5CE03C" w:tentative="1">
      <w:start w:val="1"/>
      <w:numFmt w:val="lowerRoman"/>
      <w:lvlText w:val="%3."/>
      <w:lvlJc w:val="right"/>
      <w:pPr>
        <w:ind w:left="2160" w:hanging="180"/>
      </w:pPr>
    </w:lvl>
    <w:lvl w:ilvl="3" w:tplc="054EDF6C" w:tentative="1">
      <w:start w:val="1"/>
      <w:numFmt w:val="decimal"/>
      <w:lvlText w:val="%4."/>
      <w:lvlJc w:val="left"/>
      <w:pPr>
        <w:ind w:left="2880" w:hanging="360"/>
      </w:pPr>
    </w:lvl>
    <w:lvl w:ilvl="4" w:tplc="DE7E48CA" w:tentative="1">
      <w:start w:val="1"/>
      <w:numFmt w:val="lowerLetter"/>
      <w:lvlText w:val="%5."/>
      <w:lvlJc w:val="left"/>
      <w:pPr>
        <w:ind w:left="3600" w:hanging="360"/>
      </w:pPr>
    </w:lvl>
    <w:lvl w:ilvl="5" w:tplc="DD0223C6" w:tentative="1">
      <w:start w:val="1"/>
      <w:numFmt w:val="lowerRoman"/>
      <w:lvlText w:val="%6."/>
      <w:lvlJc w:val="right"/>
      <w:pPr>
        <w:ind w:left="4320" w:hanging="180"/>
      </w:pPr>
    </w:lvl>
    <w:lvl w:ilvl="6" w:tplc="B6404F2C" w:tentative="1">
      <w:start w:val="1"/>
      <w:numFmt w:val="decimal"/>
      <w:lvlText w:val="%7."/>
      <w:lvlJc w:val="left"/>
      <w:pPr>
        <w:ind w:left="5040" w:hanging="360"/>
      </w:pPr>
    </w:lvl>
    <w:lvl w:ilvl="7" w:tplc="D8E8CFFA" w:tentative="1">
      <w:start w:val="1"/>
      <w:numFmt w:val="lowerLetter"/>
      <w:lvlText w:val="%8."/>
      <w:lvlJc w:val="left"/>
      <w:pPr>
        <w:ind w:left="5760" w:hanging="360"/>
      </w:pPr>
    </w:lvl>
    <w:lvl w:ilvl="8" w:tplc="470646C2" w:tentative="1">
      <w:start w:val="1"/>
      <w:numFmt w:val="lowerRoman"/>
      <w:lvlText w:val="%9."/>
      <w:lvlJc w:val="right"/>
      <w:pPr>
        <w:ind w:left="6480" w:hanging="180"/>
      </w:pPr>
    </w:lvl>
  </w:abstractNum>
  <w:abstractNum w:abstractNumId="27">
    <w:nsid w:val="586154D1"/>
    <w:multiLevelType w:val="hybridMultilevel"/>
    <w:tmpl w:val="52D090FC"/>
    <w:lvl w:ilvl="0" w:tplc="32DC7E86">
      <w:start w:val="1"/>
      <w:numFmt w:val="bullet"/>
      <w:lvlText w:val=""/>
      <w:lvlJc w:val="left"/>
      <w:pPr>
        <w:ind w:left="720" w:hanging="360"/>
      </w:pPr>
      <w:rPr>
        <w:rFonts w:ascii="Symbol" w:hAnsi="Symbol" w:hint="default"/>
        <w:color w:val="auto"/>
      </w:rPr>
    </w:lvl>
    <w:lvl w:ilvl="1" w:tplc="81A622E2" w:tentative="1">
      <w:start w:val="1"/>
      <w:numFmt w:val="bullet"/>
      <w:lvlText w:val="o"/>
      <w:lvlJc w:val="left"/>
      <w:pPr>
        <w:ind w:left="1440" w:hanging="360"/>
      </w:pPr>
      <w:rPr>
        <w:rFonts w:ascii="Courier New" w:hAnsi="Courier New" w:cs="Courier New" w:hint="default"/>
      </w:rPr>
    </w:lvl>
    <w:lvl w:ilvl="2" w:tplc="B8449122" w:tentative="1">
      <w:start w:val="1"/>
      <w:numFmt w:val="bullet"/>
      <w:lvlText w:val=""/>
      <w:lvlJc w:val="left"/>
      <w:pPr>
        <w:ind w:left="2160" w:hanging="360"/>
      </w:pPr>
      <w:rPr>
        <w:rFonts w:ascii="Wingdings" w:hAnsi="Wingdings" w:hint="default"/>
      </w:rPr>
    </w:lvl>
    <w:lvl w:ilvl="3" w:tplc="445874EE" w:tentative="1">
      <w:start w:val="1"/>
      <w:numFmt w:val="bullet"/>
      <w:lvlText w:val=""/>
      <w:lvlJc w:val="left"/>
      <w:pPr>
        <w:ind w:left="2880" w:hanging="360"/>
      </w:pPr>
      <w:rPr>
        <w:rFonts w:ascii="Symbol" w:hAnsi="Symbol" w:hint="default"/>
      </w:rPr>
    </w:lvl>
    <w:lvl w:ilvl="4" w:tplc="708AFC6E" w:tentative="1">
      <w:start w:val="1"/>
      <w:numFmt w:val="bullet"/>
      <w:lvlText w:val="o"/>
      <w:lvlJc w:val="left"/>
      <w:pPr>
        <w:ind w:left="3600" w:hanging="360"/>
      </w:pPr>
      <w:rPr>
        <w:rFonts w:ascii="Courier New" w:hAnsi="Courier New" w:cs="Courier New" w:hint="default"/>
      </w:rPr>
    </w:lvl>
    <w:lvl w:ilvl="5" w:tplc="AA6EB364" w:tentative="1">
      <w:start w:val="1"/>
      <w:numFmt w:val="bullet"/>
      <w:lvlText w:val=""/>
      <w:lvlJc w:val="left"/>
      <w:pPr>
        <w:ind w:left="4320" w:hanging="360"/>
      </w:pPr>
      <w:rPr>
        <w:rFonts w:ascii="Wingdings" w:hAnsi="Wingdings" w:hint="default"/>
      </w:rPr>
    </w:lvl>
    <w:lvl w:ilvl="6" w:tplc="756E9A3E" w:tentative="1">
      <w:start w:val="1"/>
      <w:numFmt w:val="bullet"/>
      <w:lvlText w:val=""/>
      <w:lvlJc w:val="left"/>
      <w:pPr>
        <w:ind w:left="5040" w:hanging="360"/>
      </w:pPr>
      <w:rPr>
        <w:rFonts w:ascii="Symbol" w:hAnsi="Symbol" w:hint="default"/>
      </w:rPr>
    </w:lvl>
    <w:lvl w:ilvl="7" w:tplc="D44266AE" w:tentative="1">
      <w:start w:val="1"/>
      <w:numFmt w:val="bullet"/>
      <w:lvlText w:val="o"/>
      <w:lvlJc w:val="left"/>
      <w:pPr>
        <w:ind w:left="5760" w:hanging="360"/>
      </w:pPr>
      <w:rPr>
        <w:rFonts w:ascii="Courier New" w:hAnsi="Courier New" w:cs="Courier New" w:hint="default"/>
      </w:rPr>
    </w:lvl>
    <w:lvl w:ilvl="8" w:tplc="84A8C3EE" w:tentative="1">
      <w:start w:val="1"/>
      <w:numFmt w:val="bullet"/>
      <w:lvlText w:val=""/>
      <w:lvlJc w:val="left"/>
      <w:pPr>
        <w:ind w:left="6480" w:hanging="360"/>
      </w:pPr>
      <w:rPr>
        <w:rFonts w:ascii="Wingdings" w:hAnsi="Wingdings" w:hint="default"/>
      </w:rPr>
    </w:lvl>
  </w:abstractNum>
  <w:abstractNum w:abstractNumId="28">
    <w:nsid w:val="60CA6CB7"/>
    <w:multiLevelType w:val="multilevel"/>
    <w:tmpl w:val="62442C28"/>
    <w:lvl w:ilvl="0">
      <w:start w:val="1"/>
      <w:numFmt w:val="lowerLetter"/>
      <w:lvlText w:val="%1)"/>
      <w:lvlJc w:val="left"/>
      <w:pPr>
        <w:ind w:left="1380" w:hanging="360"/>
      </w:pPr>
    </w:lvl>
    <w:lvl w:ilvl="1">
      <w:start w:val="3"/>
      <w:numFmt w:val="decimal"/>
      <w:isLgl/>
      <w:lvlText w:val="%1.%2."/>
      <w:lvlJc w:val="left"/>
      <w:pPr>
        <w:ind w:left="1560" w:hanging="54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29">
    <w:nsid w:val="629A71C6"/>
    <w:multiLevelType w:val="hybridMultilevel"/>
    <w:tmpl w:val="5A7479C0"/>
    <w:lvl w:ilvl="0" w:tplc="5BD6BAF6">
      <w:start w:val="1"/>
      <w:numFmt w:val="bullet"/>
      <w:lvlText w:val=""/>
      <w:lvlJc w:val="left"/>
      <w:pPr>
        <w:ind w:left="720" w:hanging="360"/>
      </w:pPr>
      <w:rPr>
        <w:rFonts w:ascii="Symbol" w:hAnsi="Symbol" w:hint="default"/>
        <w:color w:val="auto"/>
      </w:rPr>
    </w:lvl>
    <w:lvl w:ilvl="1" w:tplc="F9E0C92C" w:tentative="1">
      <w:start w:val="1"/>
      <w:numFmt w:val="bullet"/>
      <w:lvlText w:val="o"/>
      <w:lvlJc w:val="left"/>
      <w:pPr>
        <w:ind w:left="1440" w:hanging="360"/>
      </w:pPr>
      <w:rPr>
        <w:rFonts w:ascii="Courier New" w:hAnsi="Courier New" w:cs="Courier New" w:hint="default"/>
      </w:rPr>
    </w:lvl>
    <w:lvl w:ilvl="2" w:tplc="2CCCF5B6" w:tentative="1">
      <w:start w:val="1"/>
      <w:numFmt w:val="bullet"/>
      <w:lvlText w:val=""/>
      <w:lvlJc w:val="left"/>
      <w:pPr>
        <w:ind w:left="2160" w:hanging="360"/>
      </w:pPr>
      <w:rPr>
        <w:rFonts w:ascii="Wingdings" w:hAnsi="Wingdings" w:hint="default"/>
      </w:rPr>
    </w:lvl>
    <w:lvl w:ilvl="3" w:tplc="0E9A64BA" w:tentative="1">
      <w:start w:val="1"/>
      <w:numFmt w:val="bullet"/>
      <w:lvlText w:val=""/>
      <w:lvlJc w:val="left"/>
      <w:pPr>
        <w:ind w:left="2880" w:hanging="360"/>
      </w:pPr>
      <w:rPr>
        <w:rFonts w:ascii="Symbol" w:hAnsi="Symbol" w:hint="default"/>
      </w:rPr>
    </w:lvl>
    <w:lvl w:ilvl="4" w:tplc="C6924A52" w:tentative="1">
      <w:start w:val="1"/>
      <w:numFmt w:val="bullet"/>
      <w:lvlText w:val="o"/>
      <w:lvlJc w:val="left"/>
      <w:pPr>
        <w:ind w:left="3600" w:hanging="360"/>
      </w:pPr>
      <w:rPr>
        <w:rFonts w:ascii="Courier New" w:hAnsi="Courier New" w:cs="Courier New" w:hint="default"/>
      </w:rPr>
    </w:lvl>
    <w:lvl w:ilvl="5" w:tplc="B7E8C146" w:tentative="1">
      <w:start w:val="1"/>
      <w:numFmt w:val="bullet"/>
      <w:lvlText w:val=""/>
      <w:lvlJc w:val="left"/>
      <w:pPr>
        <w:ind w:left="4320" w:hanging="360"/>
      </w:pPr>
      <w:rPr>
        <w:rFonts w:ascii="Wingdings" w:hAnsi="Wingdings" w:hint="default"/>
      </w:rPr>
    </w:lvl>
    <w:lvl w:ilvl="6" w:tplc="35F68EF8" w:tentative="1">
      <w:start w:val="1"/>
      <w:numFmt w:val="bullet"/>
      <w:lvlText w:val=""/>
      <w:lvlJc w:val="left"/>
      <w:pPr>
        <w:ind w:left="5040" w:hanging="360"/>
      </w:pPr>
      <w:rPr>
        <w:rFonts w:ascii="Symbol" w:hAnsi="Symbol" w:hint="default"/>
      </w:rPr>
    </w:lvl>
    <w:lvl w:ilvl="7" w:tplc="48A2F214" w:tentative="1">
      <w:start w:val="1"/>
      <w:numFmt w:val="bullet"/>
      <w:lvlText w:val="o"/>
      <w:lvlJc w:val="left"/>
      <w:pPr>
        <w:ind w:left="5760" w:hanging="360"/>
      </w:pPr>
      <w:rPr>
        <w:rFonts w:ascii="Courier New" w:hAnsi="Courier New" w:cs="Courier New" w:hint="default"/>
      </w:rPr>
    </w:lvl>
    <w:lvl w:ilvl="8" w:tplc="831E7980" w:tentative="1">
      <w:start w:val="1"/>
      <w:numFmt w:val="bullet"/>
      <w:lvlText w:val=""/>
      <w:lvlJc w:val="left"/>
      <w:pPr>
        <w:ind w:left="6480" w:hanging="360"/>
      </w:pPr>
      <w:rPr>
        <w:rFonts w:ascii="Wingdings" w:hAnsi="Wingdings" w:hint="default"/>
      </w:rPr>
    </w:lvl>
  </w:abstractNum>
  <w:abstractNum w:abstractNumId="30">
    <w:nsid w:val="64FD7F58"/>
    <w:multiLevelType w:val="multilevel"/>
    <w:tmpl w:val="3306DED0"/>
    <w:lvl w:ilvl="0">
      <w:start w:val="2"/>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1">
    <w:nsid w:val="65675CDB"/>
    <w:multiLevelType w:val="hybridMultilevel"/>
    <w:tmpl w:val="04964D4A"/>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nsid w:val="674E5F87"/>
    <w:multiLevelType w:val="hybridMultilevel"/>
    <w:tmpl w:val="16E0F87E"/>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nsid w:val="691D45AF"/>
    <w:multiLevelType w:val="hybridMultilevel"/>
    <w:tmpl w:val="FBF0E494"/>
    <w:lvl w:ilvl="0" w:tplc="63FE9AAC">
      <w:start w:val="1"/>
      <w:numFmt w:val="bullet"/>
      <w:lvlText w:val=""/>
      <w:lvlJc w:val="left"/>
      <w:pPr>
        <w:ind w:left="720" w:hanging="360"/>
      </w:pPr>
      <w:rPr>
        <w:rFonts w:ascii="Symbol" w:hAnsi="Symbol" w:hint="default"/>
      </w:rPr>
    </w:lvl>
    <w:lvl w:ilvl="1" w:tplc="3080FE54" w:tentative="1">
      <w:start w:val="1"/>
      <w:numFmt w:val="bullet"/>
      <w:lvlText w:val="o"/>
      <w:lvlJc w:val="left"/>
      <w:pPr>
        <w:ind w:left="1440" w:hanging="360"/>
      </w:pPr>
      <w:rPr>
        <w:rFonts w:ascii="Courier New" w:hAnsi="Courier New" w:cs="Courier New" w:hint="default"/>
      </w:rPr>
    </w:lvl>
    <w:lvl w:ilvl="2" w:tplc="78640674" w:tentative="1">
      <w:start w:val="1"/>
      <w:numFmt w:val="bullet"/>
      <w:lvlText w:val=""/>
      <w:lvlJc w:val="left"/>
      <w:pPr>
        <w:ind w:left="2160" w:hanging="360"/>
      </w:pPr>
      <w:rPr>
        <w:rFonts w:ascii="Wingdings" w:hAnsi="Wingdings" w:hint="default"/>
      </w:rPr>
    </w:lvl>
    <w:lvl w:ilvl="3" w:tplc="E0DE5C8A" w:tentative="1">
      <w:start w:val="1"/>
      <w:numFmt w:val="bullet"/>
      <w:lvlText w:val=""/>
      <w:lvlJc w:val="left"/>
      <w:pPr>
        <w:ind w:left="2880" w:hanging="360"/>
      </w:pPr>
      <w:rPr>
        <w:rFonts w:ascii="Symbol" w:hAnsi="Symbol" w:hint="default"/>
      </w:rPr>
    </w:lvl>
    <w:lvl w:ilvl="4" w:tplc="80442CC4" w:tentative="1">
      <w:start w:val="1"/>
      <w:numFmt w:val="bullet"/>
      <w:lvlText w:val="o"/>
      <w:lvlJc w:val="left"/>
      <w:pPr>
        <w:ind w:left="3600" w:hanging="360"/>
      </w:pPr>
      <w:rPr>
        <w:rFonts w:ascii="Courier New" w:hAnsi="Courier New" w:cs="Courier New" w:hint="default"/>
      </w:rPr>
    </w:lvl>
    <w:lvl w:ilvl="5" w:tplc="E7346066" w:tentative="1">
      <w:start w:val="1"/>
      <w:numFmt w:val="bullet"/>
      <w:lvlText w:val=""/>
      <w:lvlJc w:val="left"/>
      <w:pPr>
        <w:ind w:left="4320" w:hanging="360"/>
      </w:pPr>
      <w:rPr>
        <w:rFonts w:ascii="Wingdings" w:hAnsi="Wingdings" w:hint="default"/>
      </w:rPr>
    </w:lvl>
    <w:lvl w:ilvl="6" w:tplc="A62A470E" w:tentative="1">
      <w:start w:val="1"/>
      <w:numFmt w:val="bullet"/>
      <w:lvlText w:val=""/>
      <w:lvlJc w:val="left"/>
      <w:pPr>
        <w:ind w:left="5040" w:hanging="360"/>
      </w:pPr>
      <w:rPr>
        <w:rFonts w:ascii="Symbol" w:hAnsi="Symbol" w:hint="default"/>
      </w:rPr>
    </w:lvl>
    <w:lvl w:ilvl="7" w:tplc="34F290C6" w:tentative="1">
      <w:start w:val="1"/>
      <w:numFmt w:val="bullet"/>
      <w:lvlText w:val="o"/>
      <w:lvlJc w:val="left"/>
      <w:pPr>
        <w:ind w:left="5760" w:hanging="360"/>
      </w:pPr>
      <w:rPr>
        <w:rFonts w:ascii="Courier New" w:hAnsi="Courier New" w:cs="Courier New" w:hint="default"/>
      </w:rPr>
    </w:lvl>
    <w:lvl w:ilvl="8" w:tplc="66BCBDEE" w:tentative="1">
      <w:start w:val="1"/>
      <w:numFmt w:val="bullet"/>
      <w:lvlText w:val=""/>
      <w:lvlJc w:val="left"/>
      <w:pPr>
        <w:ind w:left="6480" w:hanging="360"/>
      </w:pPr>
      <w:rPr>
        <w:rFonts w:ascii="Wingdings" w:hAnsi="Wingdings" w:hint="default"/>
      </w:rPr>
    </w:lvl>
  </w:abstractNum>
  <w:abstractNum w:abstractNumId="34">
    <w:nsid w:val="6C55490E"/>
    <w:multiLevelType w:val="hybridMultilevel"/>
    <w:tmpl w:val="9ECC7716"/>
    <w:lvl w:ilvl="0" w:tplc="C276CEAC">
      <w:start w:val="1"/>
      <w:numFmt w:val="bullet"/>
      <w:lvlText w:val=""/>
      <w:lvlJc w:val="left"/>
      <w:pPr>
        <w:ind w:left="720" w:hanging="360"/>
      </w:pPr>
      <w:rPr>
        <w:rFonts w:ascii="Symbol" w:hAnsi="Symbol" w:hint="default"/>
      </w:rPr>
    </w:lvl>
    <w:lvl w:ilvl="1" w:tplc="3C32A340" w:tentative="1">
      <w:start w:val="1"/>
      <w:numFmt w:val="bullet"/>
      <w:lvlText w:val="o"/>
      <w:lvlJc w:val="left"/>
      <w:pPr>
        <w:ind w:left="1440" w:hanging="360"/>
      </w:pPr>
      <w:rPr>
        <w:rFonts w:ascii="Courier New" w:hAnsi="Courier New" w:cs="Courier New" w:hint="default"/>
      </w:rPr>
    </w:lvl>
    <w:lvl w:ilvl="2" w:tplc="4CEEDA64" w:tentative="1">
      <w:start w:val="1"/>
      <w:numFmt w:val="bullet"/>
      <w:lvlText w:val=""/>
      <w:lvlJc w:val="left"/>
      <w:pPr>
        <w:ind w:left="2160" w:hanging="360"/>
      </w:pPr>
      <w:rPr>
        <w:rFonts w:ascii="Wingdings" w:hAnsi="Wingdings" w:hint="default"/>
      </w:rPr>
    </w:lvl>
    <w:lvl w:ilvl="3" w:tplc="A7FCE8E0" w:tentative="1">
      <w:start w:val="1"/>
      <w:numFmt w:val="bullet"/>
      <w:lvlText w:val=""/>
      <w:lvlJc w:val="left"/>
      <w:pPr>
        <w:ind w:left="2880" w:hanging="360"/>
      </w:pPr>
      <w:rPr>
        <w:rFonts w:ascii="Symbol" w:hAnsi="Symbol" w:hint="default"/>
      </w:rPr>
    </w:lvl>
    <w:lvl w:ilvl="4" w:tplc="5DE23BB6" w:tentative="1">
      <w:start w:val="1"/>
      <w:numFmt w:val="bullet"/>
      <w:lvlText w:val="o"/>
      <w:lvlJc w:val="left"/>
      <w:pPr>
        <w:ind w:left="3600" w:hanging="360"/>
      </w:pPr>
      <w:rPr>
        <w:rFonts w:ascii="Courier New" w:hAnsi="Courier New" w:cs="Courier New" w:hint="default"/>
      </w:rPr>
    </w:lvl>
    <w:lvl w:ilvl="5" w:tplc="13609A60" w:tentative="1">
      <w:start w:val="1"/>
      <w:numFmt w:val="bullet"/>
      <w:lvlText w:val=""/>
      <w:lvlJc w:val="left"/>
      <w:pPr>
        <w:ind w:left="4320" w:hanging="360"/>
      </w:pPr>
      <w:rPr>
        <w:rFonts w:ascii="Wingdings" w:hAnsi="Wingdings" w:hint="default"/>
      </w:rPr>
    </w:lvl>
    <w:lvl w:ilvl="6" w:tplc="D9D68C20" w:tentative="1">
      <w:start w:val="1"/>
      <w:numFmt w:val="bullet"/>
      <w:lvlText w:val=""/>
      <w:lvlJc w:val="left"/>
      <w:pPr>
        <w:ind w:left="5040" w:hanging="360"/>
      </w:pPr>
      <w:rPr>
        <w:rFonts w:ascii="Symbol" w:hAnsi="Symbol" w:hint="default"/>
      </w:rPr>
    </w:lvl>
    <w:lvl w:ilvl="7" w:tplc="40847C76" w:tentative="1">
      <w:start w:val="1"/>
      <w:numFmt w:val="bullet"/>
      <w:lvlText w:val="o"/>
      <w:lvlJc w:val="left"/>
      <w:pPr>
        <w:ind w:left="5760" w:hanging="360"/>
      </w:pPr>
      <w:rPr>
        <w:rFonts w:ascii="Courier New" w:hAnsi="Courier New" w:cs="Courier New" w:hint="default"/>
      </w:rPr>
    </w:lvl>
    <w:lvl w:ilvl="8" w:tplc="3D8C6E42" w:tentative="1">
      <w:start w:val="1"/>
      <w:numFmt w:val="bullet"/>
      <w:lvlText w:val=""/>
      <w:lvlJc w:val="left"/>
      <w:pPr>
        <w:ind w:left="6480" w:hanging="360"/>
      </w:pPr>
      <w:rPr>
        <w:rFonts w:ascii="Wingdings" w:hAnsi="Wingdings" w:hint="default"/>
      </w:rPr>
    </w:lvl>
  </w:abstractNum>
  <w:abstractNum w:abstractNumId="35">
    <w:nsid w:val="6CA4136D"/>
    <w:multiLevelType w:val="hybridMultilevel"/>
    <w:tmpl w:val="FED49A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AA5D7F"/>
    <w:multiLevelType w:val="hybridMultilevel"/>
    <w:tmpl w:val="17C05E3A"/>
    <w:lvl w:ilvl="0" w:tplc="5FE699A0">
      <w:start w:val="1"/>
      <w:numFmt w:val="decimal"/>
      <w:lvlText w:val="%1."/>
      <w:lvlJc w:val="left"/>
      <w:pPr>
        <w:ind w:left="1440" w:hanging="360"/>
      </w:pPr>
      <w:rPr>
        <w:rFonts w:hint="default"/>
      </w:rPr>
    </w:lvl>
    <w:lvl w:ilvl="1" w:tplc="16D2BA24">
      <w:start w:val="1"/>
      <w:numFmt w:val="lowerLetter"/>
      <w:lvlText w:val="%2."/>
      <w:lvlJc w:val="left"/>
      <w:pPr>
        <w:ind w:left="2520" w:hanging="360"/>
      </w:pPr>
    </w:lvl>
    <w:lvl w:ilvl="2" w:tplc="7A8A6F72" w:tentative="1">
      <w:start w:val="1"/>
      <w:numFmt w:val="lowerRoman"/>
      <w:lvlText w:val="%3."/>
      <w:lvlJc w:val="right"/>
      <w:pPr>
        <w:ind w:left="3240" w:hanging="180"/>
      </w:pPr>
    </w:lvl>
    <w:lvl w:ilvl="3" w:tplc="FFF4CFF0" w:tentative="1">
      <w:start w:val="1"/>
      <w:numFmt w:val="decimal"/>
      <w:lvlText w:val="%4."/>
      <w:lvlJc w:val="left"/>
      <w:pPr>
        <w:ind w:left="3960" w:hanging="360"/>
      </w:pPr>
    </w:lvl>
    <w:lvl w:ilvl="4" w:tplc="BC5EDF00" w:tentative="1">
      <w:start w:val="1"/>
      <w:numFmt w:val="lowerLetter"/>
      <w:lvlText w:val="%5."/>
      <w:lvlJc w:val="left"/>
      <w:pPr>
        <w:ind w:left="4680" w:hanging="360"/>
      </w:pPr>
    </w:lvl>
    <w:lvl w:ilvl="5" w:tplc="A79A4C62" w:tentative="1">
      <w:start w:val="1"/>
      <w:numFmt w:val="lowerRoman"/>
      <w:lvlText w:val="%6."/>
      <w:lvlJc w:val="right"/>
      <w:pPr>
        <w:ind w:left="5400" w:hanging="180"/>
      </w:pPr>
    </w:lvl>
    <w:lvl w:ilvl="6" w:tplc="C854DDE6" w:tentative="1">
      <w:start w:val="1"/>
      <w:numFmt w:val="decimal"/>
      <w:lvlText w:val="%7."/>
      <w:lvlJc w:val="left"/>
      <w:pPr>
        <w:ind w:left="6120" w:hanging="360"/>
      </w:pPr>
    </w:lvl>
    <w:lvl w:ilvl="7" w:tplc="4CB67184" w:tentative="1">
      <w:start w:val="1"/>
      <w:numFmt w:val="lowerLetter"/>
      <w:lvlText w:val="%8."/>
      <w:lvlJc w:val="left"/>
      <w:pPr>
        <w:ind w:left="6840" w:hanging="360"/>
      </w:pPr>
    </w:lvl>
    <w:lvl w:ilvl="8" w:tplc="75C8DCAC" w:tentative="1">
      <w:start w:val="1"/>
      <w:numFmt w:val="lowerRoman"/>
      <w:lvlText w:val="%9."/>
      <w:lvlJc w:val="right"/>
      <w:pPr>
        <w:ind w:left="7560" w:hanging="180"/>
      </w:pPr>
    </w:lvl>
  </w:abstractNum>
  <w:abstractNum w:abstractNumId="37">
    <w:nsid w:val="7A7658FA"/>
    <w:multiLevelType w:val="hybridMultilevel"/>
    <w:tmpl w:val="867C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FC1278"/>
    <w:multiLevelType w:val="hybridMultilevel"/>
    <w:tmpl w:val="D298CFAE"/>
    <w:lvl w:ilvl="0" w:tplc="FE06EB14">
      <w:start w:val="1"/>
      <w:numFmt w:val="decimal"/>
      <w:lvlText w:val="%1)"/>
      <w:lvlJc w:val="left"/>
      <w:pPr>
        <w:ind w:left="900" w:hanging="540"/>
      </w:pPr>
      <w:rPr>
        <w:rFonts w:hint="default"/>
      </w:rPr>
    </w:lvl>
    <w:lvl w:ilvl="1" w:tplc="DDFCA4C4" w:tentative="1">
      <w:start w:val="1"/>
      <w:numFmt w:val="lowerLetter"/>
      <w:lvlText w:val="%2."/>
      <w:lvlJc w:val="left"/>
      <w:pPr>
        <w:ind w:left="1440" w:hanging="360"/>
      </w:pPr>
    </w:lvl>
    <w:lvl w:ilvl="2" w:tplc="9106165C" w:tentative="1">
      <w:start w:val="1"/>
      <w:numFmt w:val="lowerRoman"/>
      <w:lvlText w:val="%3."/>
      <w:lvlJc w:val="right"/>
      <w:pPr>
        <w:ind w:left="2160" w:hanging="180"/>
      </w:pPr>
    </w:lvl>
    <w:lvl w:ilvl="3" w:tplc="28E07CF4" w:tentative="1">
      <w:start w:val="1"/>
      <w:numFmt w:val="decimal"/>
      <w:lvlText w:val="%4."/>
      <w:lvlJc w:val="left"/>
      <w:pPr>
        <w:ind w:left="2880" w:hanging="360"/>
      </w:pPr>
    </w:lvl>
    <w:lvl w:ilvl="4" w:tplc="0F7C6C62" w:tentative="1">
      <w:start w:val="1"/>
      <w:numFmt w:val="lowerLetter"/>
      <w:lvlText w:val="%5."/>
      <w:lvlJc w:val="left"/>
      <w:pPr>
        <w:ind w:left="3600" w:hanging="360"/>
      </w:pPr>
    </w:lvl>
    <w:lvl w:ilvl="5" w:tplc="44EEBB4E" w:tentative="1">
      <w:start w:val="1"/>
      <w:numFmt w:val="lowerRoman"/>
      <w:lvlText w:val="%6."/>
      <w:lvlJc w:val="right"/>
      <w:pPr>
        <w:ind w:left="4320" w:hanging="180"/>
      </w:pPr>
    </w:lvl>
    <w:lvl w:ilvl="6" w:tplc="46DA86F8" w:tentative="1">
      <w:start w:val="1"/>
      <w:numFmt w:val="decimal"/>
      <w:lvlText w:val="%7."/>
      <w:lvlJc w:val="left"/>
      <w:pPr>
        <w:ind w:left="5040" w:hanging="360"/>
      </w:pPr>
    </w:lvl>
    <w:lvl w:ilvl="7" w:tplc="618A67D6" w:tentative="1">
      <w:start w:val="1"/>
      <w:numFmt w:val="lowerLetter"/>
      <w:lvlText w:val="%8."/>
      <w:lvlJc w:val="left"/>
      <w:pPr>
        <w:ind w:left="5760" w:hanging="360"/>
      </w:pPr>
    </w:lvl>
    <w:lvl w:ilvl="8" w:tplc="F48C569E" w:tentative="1">
      <w:start w:val="1"/>
      <w:numFmt w:val="lowerRoman"/>
      <w:lvlText w:val="%9."/>
      <w:lvlJc w:val="right"/>
      <w:pPr>
        <w:ind w:left="6480" w:hanging="180"/>
      </w:pPr>
    </w:lvl>
  </w:abstractNum>
  <w:num w:numId="1">
    <w:abstractNumId w:val="36"/>
  </w:num>
  <w:num w:numId="2">
    <w:abstractNumId w:val="30"/>
  </w:num>
  <w:num w:numId="3">
    <w:abstractNumId w:val="11"/>
  </w:num>
  <w:num w:numId="4">
    <w:abstractNumId w:val="17"/>
  </w:num>
  <w:num w:numId="5">
    <w:abstractNumId w:val="4"/>
  </w:num>
  <w:num w:numId="6">
    <w:abstractNumId w:val="18"/>
  </w:num>
  <w:num w:numId="7">
    <w:abstractNumId w:val="22"/>
  </w:num>
  <w:num w:numId="8">
    <w:abstractNumId w:val="5"/>
  </w:num>
  <w:num w:numId="9">
    <w:abstractNumId w:val="38"/>
  </w:num>
  <w:num w:numId="10">
    <w:abstractNumId w:val="34"/>
  </w:num>
  <w:num w:numId="11">
    <w:abstractNumId w:val="25"/>
  </w:num>
  <w:num w:numId="12">
    <w:abstractNumId w:val="26"/>
  </w:num>
  <w:num w:numId="13">
    <w:abstractNumId w:val="3"/>
  </w:num>
  <w:num w:numId="14">
    <w:abstractNumId w:val="2"/>
  </w:num>
  <w:num w:numId="15">
    <w:abstractNumId w:val="33"/>
  </w:num>
  <w:num w:numId="16">
    <w:abstractNumId w:val="7"/>
  </w:num>
  <w:num w:numId="17">
    <w:abstractNumId w:val="23"/>
  </w:num>
  <w:num w:numId="18">
    <w:abstractNumId w:val="8"/>
  </w:num>
  <w:num w:numId="19">
    <w:abstractNumId w:val="19"/>
  </w:num>
  <w:num w:numId="20">
    <w:abstractNumId w:val="29"/>
  </w:num>
  <w:num w:numId="21">
    <w:abstractNumId w:val="27"/>
  </w:num>
  <w:num w:numId="22">
    <w:abstractNumId w:val="9"/>
  </w:num>
  <w:num w:numId="23">
    <w:abstractNumId w:val="37"/>
  </w:num>
  <w:num w:numId="24">
    <w:abstractNumId w:val="1"/>
  </w:num>
  <w:num w:numId="25">
    <w:abstractNumId w:val="14"/>
  </w:num>
  <w:num w:numId="26">
    <w:abstractNumId w:val="10"/>
  </w:num>
  <w:num w:numId="27">
    <w:abstractNumId w:val="28"/>
  </w:num>
  <w:num w:numId="28">
    <w:abstractNumId w:val="12"/>
  </w:num>
  <w:num w:numId="29">
    <w:abstractNumId w:val="15"/>
  </w:num>
  <w:num w:numId="30">
    <w:abstractNumId w:val="0"/>
  </w:num>
  <w:num w:numId="31">
    <w:abstractNumId w:val="24"/>
  </w:num>
  <w:num w:numId="32">
    <w:abstractNumId w:val="32"/>
  </w:num>
  <w:num w:numId="33">
    <w:abstractNumId w:val="13"/>
  </w:num>
  <w:num w:numId="34">
    <w:abstractNumId w:val="31"/>
  </w:num>
  <w:num w:numId="35">
    <w:abstractNumId w:val="16"/>
  </w:num>
  <w:num w:numId="36">
    <w:abstractNumId w:val="35"/>
  </w:num>
  <w:num w:numId="37">
    <w:abstractNumId w:val="21"/>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c3MzA3MTc0NTU1srBU0lEKTi0uzszPAykwrAUAYs71/CwAAAA="/>
    <w:docVar w:name="EN.InstantFormat" w:val="&lt;ENInstantFormat&gt;&lt;Enabled&gt;1&lt;/Enabled&gt;&lt;ScanUnformatted&gt;1&lt;/ScanUnformatted&gt;&lt;ScanChanges&gt;1&lt;/ScanChanges&gt;&lt;Suspended&gt;1&lt;/Suspended&gt;&lt;/ENInstantFormat&gt;"/>
    <w:docVar w:name="EN.Layout" w:val="&lt;ENLayout&gt;&lt;Style&gt;APA 6th et 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ft00pexrp00fre2xem5v9avrw5a5wxww0fe&quot;&gt;artikel feb 15&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FB127E"/>
    <w:rsid w:val="00001ECB"/>
    <w:rsid w:val="00002B2C"/>
    <w:rsid w:val="00005B03"/>
    <w:rsid w:val="0001450A"/>
    <w:rsid w:val="00020DB1"/>
    <w:rsid w:val="000217EE"/>
    <w:rsid w:val="0002711C"/>
    <w:rsid w:val="000302E3"/>
    <w:rsid w:val="0003155C"/>
    <w:rsid w:val="00033897"/>
    <w:rsid w:val="0003779D"/>
    <w:rsid w:val="00044E74"/>
    <w:rsid w:val="000454CA"/>
    <w:rsid w:val="00047F7E"/>
    <w:rsid w:val="00050E71"/>
    <w:rsid w:val="00053A40"/>
    <w:rsid w:val="00054BF6"/>
    <w:rsid w:val="00065954"/>
    <w:rsid w:val="0006610D"/>
    <w:rsid w:val="00067404"/>
    <w:rsid w:val="00073D0E"/>
    <w:rsid w:val="000779D8"/>
    <w:rsid w:val="00081C24"/>
    <w:rsid w:val="00085DB2"/>
    <w:rsid w:val="00085E16"/>
    <w:rsid w:val="00086BE7"/>
    <w:rsid w:val="00096C6F"/>
    <w:rsid w:val="000974CD"/>
    <w:rsid w:val="000A1205"/>
    <w:rsid w:val="000A56FB"/>
    <w:rsid w:val="000A7CB7"/>
    <w:rsid w:val="000B455F"/>
    <w:rsid w:val="000B59CE"/>
    <w:rsid w:val="000C48ED"/>
    <w:rsid w:val="000D2438"/>
    <w:rsid w:val="000E073B"/>
    <w:rsid w:val="000E3185"/>
    <w:rsid w:val="000E4CC9"/>
    <w:rsid w:val="000E6230"/>
    <w:rsid w:val="000E753C"/>
    <w:rsid w:val="000F0A0B"/>
    <w:rsid w:val="000F3B87"/>
    <w:rsid w:val="000F4D6C"/>
    <w:rsid w:val="000F50EC"/>
    <w:rsid w:val="000F5BAA"/>
    <w:rsid w:val="001025CE"/>
    <w:rsid w:val="001110B3"/>
    <w:rsid w:val="001141BB"/>
    <w:rsid w:val="00114A3D"/>
    <w:rsid w:val="00115D0E"/>
    <w:rsid w:val="00116ADA"/>
    <w:rsid w:val="001170FD"/>
    <w:rsid w:val="00122C8F"/>
    <w:rsid w:val="001276F7"/>
    <w:rsid w:val="001320B5"/>
    <w:rsid w:val="001401E1"/>
    <w:rsid w:val="001419F9"/>
    <w:rsid w:val="001449FA"/>
    <w:rsid w:val="00150D4B"/>
    <w:rsid w:val="00154906"/>
    <w:rsid w:val="00155FCC"/>
    <w:rsid w:val="0015644E"/>
    <w:rsid w:val="00162491"/>
    <w:rsid w:val="00162EB7"/>
    <w:rsid w:val="00167A7A"/>
    <w:rsid w:val="0017113D"/>
    <w:rsid w:val="00171812"/>
    <w:rsid w:val="00172434"/>
    <w:rsid w:val="00174093"/>
    <w:rsid w:val="00175113"/>
    <w:rsid w:val="00181B51"/>
    <w:rsid w:val="0018405F"/>
    <w:rsid w:val="00184DB9"/>
    <w:rsid w:val="00185167"/>
    <w:rsid w:val="00185292"/>
    <w:rsid w:val="00186BE9"/>
    <w:rsid w:val="001924E5"/>
    <w:rsid w:val="00192EE1"/>
    <w:rsid w:val="00194F78"/>
    <w:rsid w:val="001973BE"/>
    <w:rsid w:val="001A0EE8"/>
    <w:rsid w:val="001A29D9"/>
    <w:rsid w:val="001B2F49"/>
    <w:rsid w:val="001D0387"/>
    <w:rsid w:val="001D152D"/>
    <w:rsid w:val="001D5CD9"/>
    <w:rsid w:val="001D6C1E"/>
    <w:rsid w:val="001E00A4"/>
    <w:rsid w:val="001E0398"/>
    <w:rsid w:val="001E2121"/>
    <w:rsid w:val="001E44E0"/>
    <w:rsid w:val="001E4AB6"/>
    <w:rsid w:val="001E6847"/>
    <w:rsid w:val="001E6D84"/>
    <w:rsid w:val="001E745A"/>
    <w:rsid w:val="001F2053"/>
    <w:rsid w:val="001F7C50"/>
    <w:rsid w:val="00204DBF"/>
    <w:rsid w:val="00204FEA"/>
    <w:rsid w:val="00206014"/>
    <w:rsid w:val="002101C4"/>
    <w:rsid w:val="00211F65"/>
    <w:rsid w:val="0022099F"/>
    <w:rsid w:val="00220C1A"/>
    <w:rsid w:val="002222A6"/>
    <w:rsid w:val="00230101"/>
    <w:rsid w:val="00232A42"/>
    <w:rsid w:val="00233C09"/>
    <w:rsid w:val="00233F30"/>
    <w:rsid w:val="0023524D"/>
    <w:rsid w:val="0023592E"/>
    <w:rsid w:val="00235E9B"/>
    <w:rsid w:val="00243251"/>
    <w:rsid w:val="00250DF1"/>
    <w:rsid w:val="002524DC"/>
    <w:rsid w:val="00261576"/>
    <w:rsid w:val="00263B2B"/>
    <w:rsid w:val="002648DB"/>
    <w:rsid w:val="002660E2"/>
    <w:rsid w:val="0027020B"/>
    <w:rsid w:val="00270CAF"/>
    <w:rsid w:val="00271131"/>
    <w:rsid w:val="0027122C"/>
    <w:rsid w:val="00272EFC"/>
    <w:rsid w:val="002740CE"/>
    <w:rsid w:val="0027412E"/>
    <w:rsid w:val="002909D2"/>
    <w:rsid w:val="00292F26"/>
    <w:rsid w:val="00296C21"/>
    <w:rsid w:val="002A238A"/>
    <w:rsid w:val="002A6378"/>
    <w:rsid w:val="002A728C"/>
    <w:rsid w:val="002B08D9"/>
    <w:rsid w:val="002B13F3"/>
    <w:rsid w:val="002B26DF"/>
    <w:rsid w:val="002B7419"/>
    <w:rsid w:val="002B7696"/>
    <w:rsid w:val="002C1373"/>
    <w:rsid w:val="002C3616"/>
    <w:rsid w:val="002C54CB"/>
    <w:rsid w:val="002D0DC5"/>
    <w:rsid w:val="002D50E8"/>
    <w:rsid w:val="002D5308"/>
    <w:rsid w:val="002D6BC6"/>
    <w:rsid w:val="002D78F6"/>
    <w:rsid w:val="002E6220"/>
    <w:rsid w:val="002F07E7"/>
    <w:rsid w:val="002F32A4"/>
    <w:rsid w:val="002F4457"/>
    <w:rsid w:val="002F461C"/>
    <w:rsid w:val="002F4987"/>
    <w:rsid w:val="00301806"/>
    <w:rsid w:val="0030507A"/>
    <w:rsid w:val="00305990"/>
    <w:rsid w:val="00316DE5"/>
    <w:rsid w:val="003201E2"/>
    <w:rsid w:val="003217DB"/>
    <w:rsid w:val="0032372F"/>
    <w:rsid w:val="003246B7"/>
    <w:rsid w:val="00331A89"/>
    <w:rsid w:val="003356CA"/>
    <w:rsid w:val="00336943"/>
    <w:rsid w:val="00337980"/>
    <w:rsid w:val="00340541"/>
    <w:rsid w:val="00341422"/>
    <w:rsid w:val="00343F6C"/>
    <w:rsid w:val="003447C4"/>
    <w:rsid w:val="00345842"/>
    <w:rsid w:val="0034650A"/>
    <w:rsid w:val="00346881"/>
    <w:rsid w:val="0035184E"/>
    <w:rsid w:val="0035287B"/>
    <w:rsid w:val="00354416"/>
    <w:rsid w:val="00357D6C"/>
    <w:rsid w:val="003654BB"/>
    <w:rsid w:val="00366B1E"/>
    <w:rsid w:val="00366C1A"/>
    <w:rsid w:val="003671C3"/>
    <w:rsid w:val="00376160"/>
    <w:rsid w:val="00381F76"/>
    <w:rsid w:val="00382205"/>
    <w:rsid w:val="0038514B"/>
    <w:rsid w:val="00387F92"/>
    <w:rsid w:val="00396CA4"/>
    <w:rsid w:val="003A74C4"/>
    <w:rsid w:val="003A7504"/>
    <w:rsid w:val="003B2C8A"/>
    <w:rsid w:val="003B4F2E"/>
    <w:rsid w:val="003B5B98"/>
    <w:rsid w:val="003B790F"/>
    <w:rsid w:val="003C06A6"/>
    <w:rsid w:val="003C1849"/>
    <w:rsid w:val="003C2B97"/>
    <w:rsid w:val="003C416C"/>
    <w:rsid w:val="003C62F8"/>
    <w:rsid w:val="003D459D"/>
    <w:rsid w:val="003D5AFB"/>
    <w:rsid w:val="003E4AA0"/>
    <w:rsid w:val="003E6882"/>
    <w:rsid w:val="003F502D"/>
    <w:rsid w:val="003F5C71"/>
    <w:rsid w:val="00403733"/>
    <w:rsid w:val="004043E7"/>
    <w:rsid w:val="0040529C"/>
    <w:rsid w:val="00421D48"/>
    <w:rsid w:val="004317BC"/>
    <w:rsid w:val="00435AEC"/>
    <w:rsid w:val="00437894"/>
    <w:rsid w:val="004437FD"/>
    <w:rsid w:val="00444483"/>
    <w:rsid w:val="00446BAA"/>
    <w:rsid w:val="004511CA"/>
    <w:rsid w:val="004562C0"/>
    <w:rsid w:val="00457C7D"/>
    <w:rsid w:val="00462D6D"/>
    <w:rsid w:val="0046323A"/>
    <w:rsid w:val="00464B6C"/>
    <w:rsid w:val="00464CF5"/>
    <w:rsid w:val="004700A2"/>
    <w:rsid w:val="00470A2A"/>
    <w:rsid w:val="00474465"/>
    <w:rsid w:val="0047590D"/>
    <w:rsid w:val="00476B30"/>
    <w:rsid w:val="00481586"/>
    <w:rsid w:val="00481D84"/>
    <w:rsid w:val="00482172"/>
    <w:rsid w:val="00483309"/>
    <w:rsid w:val="00491DB7"/>
    <w:rsid w:val="00492E51"/>
    <w:rsid w:val="0049657F"/>
    <w:rsid w:val="00496ACD"/>
    <w:rsid w:val="004A1C12"/>
    <w:rsid w:val="004A6453"/>
    <w:rsid w:val="004B6782"/>
    <w:rsid w:val="004C1254"/>
    <w:rsid w:val="004C1E57"/>
    <w:rsid w:val="004C57E2"/>
    <w:rsid w:val="004C57EA"/>
    <w:rsid w:val="004C6B41"/>
    <w:rsid w:val="004C79AE"/>
    <w:rsid w:val="004D0A41"/>
    <w:rsid w:val="004D14EB"/>
    <w:rsid w:val="004D2C8C"/>
    <w:rsid w:val="004D55CB"/>
    <w:rsid w:val="004D6B13"/>
    <w:rsid w:val="004D7603"/>
    <w:rsid w:val="004E44D2"/>
    <w:rsid w:val="004E490C"/>
    <w:rsid w:val="004E5424"/>
    <w:rsid w:val="004E5612"/>
    <w:rsid w:val="004E5D11"/>
    <w:rsid w:val="004E7EDC"/>
    <w:rsid w:val="004F1D67"/>
    <w:rsid w:val="00500898"/>
    <w:rsid w:val="00503C9F"/>
    <w:rsid w:val="00505011"/>
    <w:rsid w:val="005079AF"/>
    <w:rsid w:val="00510513"/>
    <w:rsid w:val="00515CE9"/>
    <w:rsid w:val="00517ADD"/>
    <w:rsid w:val="0052332E"/>
    <w:rsid w:val="00524EE1"/>
    <w:rsid w:val="00524F7F"/>
    <w:rsid w:val="005368EE"/>
    <w:rsid w:val="00547B7D"/>
    <w:rsid w:val="00551208"/>
    <w:rsid w:val="005534D3"/>
    <w:rsid w:val="005540A8"/>
    <w:rsid w:val="005567A3"/>
    <w:rsid w:val="00561D94"/>
    <w:rsid w:val="00562C43"/>
    <w:rsid w:val="00563E9F"/>
    <w:rsid w:val="00564004"/>
    <w:rsid w:val="00566EBC"/>
    <w:rsid w:val="0057148C"/>
    <w:rsid w:val="005720D8"/>
    <w:rsid w:val="00572B97"/>
    <w:rsid w:val="005738E0"/>
    <w:rsid w:val="0057622D"/>
    <w:rsid w:val="0058001E"/>
    <w:rsid w:val="0058103B"/>
    <w:rsid w:val="005954C9"/>
    <w:rsid w:val="00595D14"/>
    <w:rsid w:val="005A0F44"/>
    <w:rsid w:val="005A367D"/>
    <w:rsid w:val="005B0A7D"/>
    <w:rsid w:val="005B1773"/>
    <w:rsid w:val="005B3203"/>
    <w:rsid w:val="005B5DB3"/>
    <w:rsid w:val="005B7B84"/>
    <w:rsid w:val="005B7FF0"/>
    <w:rsid w:val="005C0F9A"/>
    <w:rsid w:val="005C166C"/>
    <w:rsid w:val="005C4CF4"/>
    <w:rsid w:val="005C7D60"/>
    <w:rsid w:val="005D0468"/>
    <w:rsid w:val="005D1168"/>
    <w:rsid w:val="005D441C"/>
    <w:rsid w:val="005D6188"/>
    <w:rsid w:val="005D7AC1"/>
    <w:rsid w:val="005D7D43"/>
    <w:rsid w:val="005E1F12"/>
    <w:rsid w:val="005E3F5B"/>
    <w:rsid w:val="005E45FB"/>
    <w:rsid w:val="005E5DF1"/>
    <w:rsid w:val="005E7E98"/>
    <w:rsid w:val="005F15C4"/>
    <w:rsid w:val="005F2177"/>
    <w:rsid w:val="005F718A"/>
    <w:rsid w:val="00601D1F"/>
    <w:rsid w:val="00602D7F"/>
    <w:rsid w:val="006041B4"/>
    <w:rsid w:val="006063B9"/>
    <w:rsid w:val="00613FEE"/>
    <w:rsid w:val="00614D21"/>
    <w:rsid w:val="00615F26"/>
    <w:rsid w:val="00620932"/>
    <w:rsid w:val="006232BB"/>
    <w:rsid w:val="00623CDD"/>
    <w:rsid w:val="00627B95"/>
    <w:rsid w:val="00632128"/>
    <w:rsid w:val="00637CAA"/>
    <w:rsid w:val="00644523"/>
    <w:rsid w:val="006450A5"/>
    <w:rsid w:val="00645A5E"/>
    <w:rsid w:val="00647CD9"/>
    <w:rsid w:val="00652976"/>
    <w:rsid w:val="0065379D"/>
    <w:rsid w:val="00654865"/>
    <w:rsid w:val="006549DB"/>
    <w:rsid w:val="00661F68"/>
    <w:rsid w:val="00662827"/>
    <w:rsid w:val="00672566"/>
    <w:rsid w:val="00672721"/>
    <w:rsid w:val="0067495A"/>
    <w:rsid w:val="00675CF2"/>
    <w:rsid w:val="00676FF6"/>
    <w:rsid w:val="0067764F"/>
    <w:rsid w:val="00680855"/>
    <w:rsid w:val="00682287"/>
    <w:rsid w:val="00684A6C"/>
    <w:rsid w:val="006851D7"/>
    <w:rsid w:val="00692D0D"/>
    <w:rsid w:val="006936B6"/>
    <w:rsid w:val="00694240"/>
    <w:rsid w:val="00694938"/>
    <w:rsid w:val="00694C3B"/>
    <w:rsid w:val="006962E2"/>
    <w:rsid w:val="006978A8"/>
    <w:rsid w:val="006A0116"/>
    <w:rsid w:val="006A099D"/>
    <w:rsid w:val="006A4896"/>
    <w:rsid w:val="006A6F38"/>
    <w:rsid w:val="006B1A37"/>
    <w:rsid w:val="006B33FE"/>
    <w:rsid w:val="006B593C"/>
    <w:rsid w:val="006B62A2"/>
    <w:rsid w:val="006C049F"/>
    <w:rsid w:val="006C0ED4"/>
    <w:rsid w:val="006C4778"/>
    <w:rsid w:val="006C5C3B"/>
    <w:rsid w:val="006C79C3"/>
    <w:rsid w:val="006D0629"/>
    <w:rsid w:val="006D093D"/>
    <w:rsid w:val="006D1745"/>
    <w:rsid w:val="006D1A77"/>
    <w:rsid w:val="006D6FC2"/>
    <w:rsid w:val="006E20BB"/>
    <w:rsid w:val="006F0864"/>
    <w:rsid w:val="006F0BEB"/>
    <w:rsid w:val="006F3855"/>
    <w:rsid w:val="007046A4"/>
    <w:rsid w:val="00710BCA"/>
    <w:rsid w:val="00713088"/>
    <w:rsid w:val="007158F1"/>
    <w:rsid w:val="0071696A"/>
    <w:rsid w:val="007170F8"/>
    <w:rsid w:val="00717D12"/>
    <w:rsid w:val="007233D2"/>
    <w:rsid w:val="00725A2F"/>
    <w:rsid w:val="00732589"/>
    <w:rsid w:val="007362C5"/>
    <w:rsid w:val="00737520"/>
    <w:rsid w:val="00737FED"/>
    <w:rsid w:val="00743D56"/>
    <w:rsid w:val="0074406B"/>
    <w:rsid w:val="00744EEB"/>
    <w:rsid w:val="00752AAD"/>
    <w:rsid w:val="00756310"/>
    <w:rsid w:val="00757FA7"/>
    <w:rsid w:val="00762C5B"/>
    <w:rsid w:val="00767614"/>
    <w:rsid w:val="00770ACC"/>
    <w:rsid w:val="00770AE1"/>
    <w:rsid w:val="00770D52"/>
    <w:rsid w:val="00775082"/>
    <w:rsid w:val="00792923"/>
    <w:rsid w:val="00797E3B"/>
    <w:rsid w:val="007A0539"/>
    <w:rsid w:val="007A72BD"/>
    <w:rsid w:val="007B2ED5"/>
    <w:rsid w:val="007B6188"/>
    <w:rsid w:val="007B7C39"/>
    <w:rsid w:val="007C173B"/>
    <w:rsid w:val="007D0A35"/>
    <w:rsid w:val="007D0C2F"/>
    <w:rsid w:val="007D6FE7"/>
    <w:rsid w:val="007E12C4"/>
    <w:rsid w:val="007E2583"/>
    <w:rsid w:val="007E6196"/>
    <w:rsid w:val="007F16CC"/>
    <w:rsid w:val="007F1F18"/>
    <w:rsid w:val="007F24D0"/>
    <w:rsid w:val="007F344A"/>
    <w:rsid w:val="0080078B"/>
    <w:rsid w:val="00803917"/>
    <w:rsid w:val="00805EB4"/>
    <w:rsid w:val="00811809"/>
    <w:rsid w:val="00811E9B"/>
    <w:rsid w:val="00815B36"/>
    <w:rsid w:val="0081616A"/>
    <w:rsid w:val="00825C75"/>
    <w:rsid w:val="00827CCC"/>
    <w:rsid w:val="00846311"/>
    <w:rsid w:val="008529BF"/>
    <w:rsid w:val="00852DDF"/>
    <w:rsid w:val="008537CF"/>
    <w:rsid w:val="00853F9A"/>
    <w:rsid w:val="00854368"/>
    <w:rsid w:val="008569A5"/>
    <w:rsid w:val="00860D54"/>
    <w:rsid w:val="00862AA6"/>
    <w:rsid w:val="00864D96"/>
    <w:rsid w:val="00867A3D"/>
    <w:rsid w:val="00871559"/>
    <w:rsid w:val="008723A7"/>
    <w:rsid w:val="00873B63"/>
    <w:rsid w:val="0087734E"/>
    <w:rsid w:val="00880C4E"/>
    <w:rsid w:val="008820F2"/>
    <w:rsid w:val="0088619A"/>
    <w:rsid w:val="00891C65"/>
    <w:rsid w:val="008942EC"/>
    <w:rsid w:val="008A3F82"/>
    <w:rsid w:val="008A49EF"/>
    <w:rsid w:val="008A65E9"/>
    <w:rsid w:val="008A755D"/>
    <w:rsid w:val="008B3865"/>
    <w:rsid w:val="008B499E"/>
    <w:rsid w:val="008C21D3"/>
    <w:rsid w:val="008E6C60"/>
    <w:rsid w:val="008F0DFD"/>
    <w:rsid w:val="008F1FFA"/>
    <w:rsid w:val="008F5834"/>
    <w:rsid w:val="008F747E"/>
    <w:rsid w:val="00907110"/>
    <w:rsid w:val="00910072"/>
    <w:rsid w:val="00910685"/>
    <w:rsid w:val="00911FF6"/>
    <w:rsid w:val="009245D8"/>
    <w:rsid w:val="009245F0"/>
    <w:rsid w:val="009305EC"/>
    <w:rsid w:val="00934823"/>
    <w:rsid w:val="009371C7"/>
    <w:rsid w:val="009409D2"/>
    <w:rsid w:val="00940D89"/>
    <w:rsid w:val="00944E19"/>
    <w:rsid w:val="00945670"/>
    <w:rsid w:val="00945F54"/>
    <w:rsid w:val="009476AE"/>
    <w:rsid w:val="00956560"/>
    <w:rsid w:val="009569DA"/>
    <w:rsid w:val="00960850"/>
    <w:rsid w:val="00961697"/>
    <w:rsid w:val="00965E8D"/>
    <w:rsid w:val="0097610A"/>
    <w:rsid w:val="00980B89"/>
    <w:rsid w:val="00982BB9"/>
    <w:rsid w:val="00985911"/>
    <w:rsid w:val="00986DC2"/>
    <w:rsid w:val="00990EFE"/>
    <w:rsid w:val="00995643"/>
    <w:rsid w:val="009962C9"/>
    <w:rsid w:val="009A0B62"/>
    <w:rsid w:val="009A1416"/>
    <w:rsid w:val="009A54BB"/>
    <w:rsid w:val="009A5FB0"/>
    <w:rsid w:val="009A652B"/>
    <w:rsid w:val="009C05F4"/>
    <w:rsid w:val="009C1D69"/>
    <w:rsid w:val="009C2D41"/>
    <w:rsid w:val="009C5759"/>
    <w:rsid w:val="009D0708"/>
    <w:rsid w:val="009D5E9A"/>
    <w:rsid w:val="009D7C3B"/>
    <w:rsid w:val="009E12C6"/>
    <w:rsid w:val="009E3A34"/>
    <w:rsid w:val="009F08E2"/>
    <w:rsid w:val="009F0C2C"/>
    <w:rsid w:val="009F6580"/>
    <w:rsid w:val="009F6597"/>
    <w:rsid w:val="009F6A6E"/>
    <w:rsid w:val="00A00179"/>
    <w:rsid w:val="00A00202"/>
    <w:rsid w:val="00A01B8A"/>
    <w:rsid w:val="00A022DD"/>
    <w:rsid w:val="00A02C9C"/>
    <w:rsid w:val="00A06638"/>
    <w:rsid w:val="00A07AA1"/>
    <w:rsid w:val="00A07CCB"/>
    <w:rsid w:val="00A07E1C"/>
    <w:rsid w:val="00A1482C"/>
    <w:rsid w:val="00A233BB"/>
    <w:rsid w:val="00A31F2A"/>
    <w:rsid w:val="00A325DC"/>
    <w:rsid w:val="00A32BA9"/>
    <w:rsid w:val="00A3450F"/>
    <w:rsid w:val="00A41313"/>
    <w:rsid w:val="00A449AC"/>
    <w:rsid w:val="00A472FF"/>
    <w:rsid w:val="00A51798"/>
    <w:rsid w:val="00A5261A"/>
    <w:rsid w:val="00A54A03"/>
    <w:rsid w:val="00A54C3E"/>
    <w:rsid w:val="00A568B8"/>
    <w:rsid w:val="00A5782E"/>
    <w:rsid w:val="00A63447"/>
    <w:rsid w:val="00A638EF"/>
    <w:rsid w:val="00A664A9"/>
    <w:rsid w:val="00A70C1B"/>
    <w:rsid w:val="00A72F77"/>
    <w:rsid w:val="00A801F8"/>
    <w:rsid w:val="00A845F5"/>
    <w:rsid w:val="00A8477B"/>
    <w:rsid w:val="00A93BE1"/>
    <w:rsid w:val="00A96302"/>
    <w:rsid w:val="00A979DB"/>
    <w:rsid w:val="00A97D66"/>
    <w:rsid w:val="00AA0042"/>
    <w:rsid w:val="00AA2B45"/>
    <w:rsid w:val="00AA4BB1"/>
    <w:rsid w:val="00AA4C02"/>
    <w:rsid w:val="00AA6718"/>
    <w:rsid w:val="00AC1A53"/>
    <w:rsid w:val="00AC201D"/>
    <w:rsid w:val="00AC60F8"/>
    <w:rsid w:val="00AC6B39"/>
    <w:rsid w:val="00AC7236"/>
    <w:rsid w:val="00AC7DBD"/>
    <w:rsid w:val="00AC7EAB"/>
    <w:rsid w:val="00AD6750"/>
    <w:rsid w:val="00AE1625"/>
    <w:rsid w:val="00AE47EF"/>
    <w:rsid w:val="00AE5CF6"/>
    <w:rsid w:val="00AF08D8"/>
    <w:rsid w:val="00AF719A"/>
    <w:rsid w:val="00AF775A"/>
    <w:rsid w:val="00B00273"/>
    <w:rsid w:val="00B01670"/>
    <w:rsid w:val="00B02392"/>
    <w:rsid w:val="00B0660F"/>
    <w:rsid w:val="00B068D8"/>
    <w:rsid w:val="00B07422"/>
    <w:rsid w:val="00B10C5F"/>
    <w:rsid w:val="00B12CD4"/>
    <w:rsid w:val="00B16E9A"/>
    <w:rsid w:val="00B2306C"/>
    <w:rsid w:val="00B245BF"/>
    <w:rsid w:val="00B24F82"/>
    <w:rsid w:val="00B322AB"/>
    <w:rsid w:val="00B421A3"/>
    <w:rsid w:val="00B42894"/>
    <w:rsid w:val="00B4461B"/>
    <w:rsid w:val="00B45989"/>
    <w:rsid w:val="00B50879"/>
    <w:rsid w:val="00B51130"/>
    <w:rsid w:val="00B517FB"/>
    <w:rsid w:val="00B538ED"/>
    <w:rsid w:val="00B55FE7"/>
    <w:rsid w:val="00B57424"/>
    <w:rsid w:val="00B57945"/>
    <w:rsid w:val="00B61B5D"/>
    <w:rsid w:val="00B67979"/>
    <w:rsid w:val="00B67E02"/>
    <w:rsid w:val="00B72C64"/>
    <w:rsid w:val="00B73902"/>
    <w:rsid w:val="00B77865"/>
    <w:rsid w:val="00B77D88"/>
    <w:rsid w:val="00B80504"/>
    <w:rsid w:val="00B83AA7"/>
    <w:rsid w:val="00B8484C"/>
    <w:rsid w:val="00B8687B"/>
    <w:rsid w:val="00B901A8"/>
    <w:rsid w:val="00B9042F"/>
    <w:rsid w:val="00B910EF"/>
    <w:rsid w:val="00B9308C"/>
    <w:rsid w:val="00B9423C"/>
    <w:rsid w:val="00BA0A62"/>
    <w:rsid w:val="00BA1466"/>
    <w:rsid w:val="00BA17DA"/>
    <w:rsid w:val="00BA2FCB"/>
    <w:rsid w:val="00BA3709"/>
    <w:rsid w:val="00BA4A6C"/>
    <w:rsid w:val="00BB0F48"/>
    <w:rsid w:val="00BB19DB"/>
    <w:rsid w:val="00BC48CC"/>
    <w:rsid w:val="00BC53BD"/>
    <w:rsid w:val="00BD0F4F"/>
    <w:rsid w:val="00BD2A9C"/>
    <w:rsid w:val="00BD77D8"/>
    <w:rsid w:val="00BE6367"/>
    <w:rsid w:val="00BF46DC"/>
    <w:rsid w:val="00C014FA"/>
    <w:rsid w:val="00C045F3"/>
    <w:rsid w:val="00C11A14"/>
    <w:rsid w:val="00C12DB4"/>
    <w:rsid w:val="00C20F2A"/>
    <w:rsid w:val="00C23741"/>
    <w:rsid w:val="00C24294"/>
    <w:rsid w:val="00C273D9"/>
    <w:rsid w:val="00C31238"/>
    <w:rsid w:val="00C3206D"/>
    <w:rsid w:val="00C3768A"/>
    <w:rsid w:val="00C37F5E"/>
    <w:rsid w:val="00C44200"/>
    <w:rsid w:val="00C47825"/>
    <w:rsid w:val="00C50182"/>
    <w:rsid w:val="00C502BB"/>
    <w:rsid w:val="00C51094"/>
    <w:rsid w:val="00C61CF0"/>
    <w:rsid w:val="00C61DF9"/>
    <w:rsid w:val="00C647FD"/>
    <w:rsid w:val="00C65FF0"/>
    <w:rsid w:val="00C71EC8"/>
    <w:rsid w:val="00C74C3A"/>
    <w:rsid w:val="00C76679"/>
    <w:rsid w:val="00C802B8"/>
    <w:rsid w:val="00C818AC"/>
    <w:rsid w:val="00C833AD"/>
    <w:rsid w:val="00C85DBF"/>
    <w:rsid w:val="00C86F5B"/>
    <w:rsid w:val="00C92CB2"/>
    <w:rsid w:val="00C93DD4"/>
    <w:rsid w:val="00C94126"/>
    <w:rsid w:val="00C949FF"/>
    <w:rsid w:val="00C9508E"/>
    <w:rsid w:val="00C96FDB"/>
    <w:rsid w:val="00CA197D"/>
    <w:rsid w:val="00CA5312"/>
    <w:rsid w:val="00CB4327"/>
    <w:rsid w:val="00CB472F"/>
    <w:rsid w:val="00CB4F97"/>
    <w:rsid w:val="00CB51BC"/>
    <w:rsid w:val="00CB6E99"/>
    <w:rsid w:val="00CC03EA"/>
    <w:rsid w:val="00CC7F4B"/>
    <w:rsid w:val="00CD322A"/>
    <w:rsid w:val="00CD6B22"/>
    <w:rsid w:val="00CD724C"/>
    <w:rsid w:val="00CE3A6C"/>
    <w:rsid w:val="00CF1686"/>
    <w:rsid w:val="00D04705"/>
    <w:rsid w:val="00D04A6F"/>
    <w:rsid w:val="00D15853"/>
    <w:rsid w:val="00D159AE"/>
    <w:rsid w:val="00D15A7D"/>
    <w:rsid w:val="00D24C84"/>
    <w:rsid w:val="00D2737C"/>
    <w:rsid w:val="00D332EE"/>
    <w:rsid w:val="00D37A61"/>
    <w:rsid w:val="00D44D7D"/>
    <w:rsid w:val="00D4586D"/>
    <w:rsid w:val="00D463C1"/>
    <w:rsid w:val="00D54861"/>
    <w:rsid w:val="00D55AF8"/>
    <w:rsid w:val="00D574F6"/>
    <w:rsid w:val="00D665EB"/>
    <w:rsid w:val="00D720A5"/>
    <w:rsid w:val="00D73065"/>
    <w:rsid w:val="00D73911"/>
    <w:rsid w:val="00D75777"/>
    <w:rsid w:val="00D765FF"/>
    <w:rsid w:val="00D76B1E"/>
    <w:rsid w:val="00D80558"/>
    <w:rsid w:val="00D84CF9"/>
    <w:rsid w:val="00D8734C"/>
    <w:rsid w:val="00D92242"/>
    <w:rsid w:val="00D9662E"/>
    <w:rsid w:val="00DA467F"/>
    <w:rsid w:val="00DC0053"/>
    <w:rsid w:val="00DC3C57"/>
    <w:rsid w:val="00DD514E"/>
    <w:rsid w:val="00DD77F7"/>
    <w:rsid w:val="00DD7918"/>
    <w:rsid w:val="00DD7D3D"/>
    <w:rsid w:val="00DE459B"/>
    <w:rsid w:val="00DE5ABD"/>
    <w:rsid w:val="00DE66CB"/>
    <w:rsid w:val="00DE6FC4"/>
    <w:rsid w:val="00DF0184"/>
    <w:rsid w:val="00DF1570"/>
    <w:rsid w:val="00DF1924"/>
    <w:rsid w:val="00DF3DA4"/>
    <w:rsid w:val="00DF54C3"/>
    <w:rsid w:val="00DF5EB0"/>
    <w:rsid w:val="00DF5FF0"/>
    <w:rsid w:val="00DF6B46"/>
    <w:rsid w:val="00E0526F"/>
    <w:rsid w:val="00E11AC1"/>
    <w:rsid w:val="00E13994"/>
    <w:rsid w:val="00E25C3F"/>
    <w:rsid w:val="00E27BCE"/>
    <w:rsid w:val="00E32AB8"/>
    <w:rsid w:val="00E34818"/>
    <w:rsid w:val="00E40A29"/>
    <w:rsid w:val="00E427A7"/>
    <w:rsid w:val="00E44A2C"/>
    <w:rsid w:val="00E464D1"/>
    <w:rsid w:val="00E51E99"/>
    <w:rsid w:val="00E53993"/>
    <w:rsid w:val="00E53BDF"/>
    <w:rsid w:val="00E54033"/>
    <w:rsid w:val="00E54370"/>
    <w:rsid w:val="00E55FAA"/>
    <w:rsid w:val="00E60573"/>
    <w:rsid w:val="00E66912"/>
    <w:rsid w:val="00E700EF"/>
    <w:rsid w:val="00E7265E"/>
    <w:rsid w:val="00E7333B"/>
    <w:rsid w:val="00E76B99"/>
    <w:rsid w:val="00E81D69"/>
    <w:rsid w:val="00E84686"/>
    <w:rsid w:val="00E87667"/>
    <w:rsid w:val="00E87FA3"/>
    <w:rsid w:val="00E925B7"/>
    <w:rsid w:val="00E95426"/>
    <w:rsid w:val="00E95CED"/>
    <w:rsid w:val="00E95F86"/>
    <w:rsid w:val="00E96842"/>
    <w:rsid w:val="00E974E6"/>
    <w:rsid w:val="00EA3677"/>
    <w:rsid w:val="00EB2371"/>
    <w:rsid w:val="00EB3AEB"/>
    <w:rsid w:val="00EB7933"/>
    <w:rsid w:val="00EC28E9"/>
    <w:rsid w:val="00EC3498"/>
    <w:rsid w:val="00EC386C"/>
    <w:rsid w:val="00EC496A"/>
    <w:rsid w:val="00ED1635"/>
    <w:rsid w:val="00ED1721"/>
    <w:rsid w:val="00ED262A"/>
    <w:rsid w:val="00ED28B3"/>
    <w:rsid w:val="00EF044B"/>
    <w:rsid w:val="00EF3C4D"/>
    <w:rsid w:val="00EF45D2"/>
    <w:rsid w:val="00EF599F"/>
    <w:rsid w:val="00EF665C"/>
    <w:rsid w:val="00EF7FE6"/>
    <w:rsid w:val="00F00F40"/>
    <w:rsid w:val="00F03674"/>
    <w:rsid w:val="00F039EA"/>
    <w:rsid w:val="00F04877"/>
    <w:rsid w:val="00F05FEB"/>
    <w:rsid w:val="00F14017"/>
    <w:rsid w:val="00F15BB9"/>
    <w:rsid w:val="00F2034F"/>
    <w:rsid w:val="00F21EC4"/>
    <w:rsid w:val="00F25F65"/>
    <w:rsid w:val="00F273BD"/>
    <w:rsid w:val="00F27899"/>
    <w:rsid w:val="00F35140"/>
    <w:rsid w:val="00F42736"/>
    <w:rsid w:val="00F44E75"/>
    <w:rsid w:val="00F45474"/>
    <w:rsid w:val="00F50F49"/>
    <w:rsid w:val="00F5272C"/>
    <w:rsid w:val="00F61333"/>
    <w:rsid w:val="00F6349F"/>
    <w:rsid w:val="00F70474"/>
    <w:rsid w:val="00F72E4B"/>
    <w:rsid w:val="00F75FEC"/>
    <w:rsid w:val="00F779F8"/>
    <w:rsid w:val="00F90718"/>
    <w:rsid w:val="00F9154E"/>
    <w:rsid w:val="00F92A2D"/>
    <w:rsid w:val="00F932FB"/>
    <w:rsid w:val="00F941AD"/>
    <w:rsid w:val="00FA0714"/>
    <w:rsid w:val="00FA34D0"/>
    <w:rsid w:val="00FA3B5C"/>
    <w:rsid w:val="00FA5D3C"/>
    <w:rsid w:val="00FA5D6F"/>
    <w:rsid w:val="00FA6303"/>
    <w:rsid w:val="00FB127E"/>
    <w:rsid w:val="00FB1695"/>
    <w:rsid w:val="00FB2EFD"/>
    <w:rsid w:val="00FB7A67"/>
    <w:rsid w:val="00FC2BDB"/>
    <w:rsid w:val="00FC5218"/>
    <w:rsid w:val="00FC6D2C"/>
    <w:rsid w:val="00FD08AE"/>
    <w:rsid w:val="00FD2587"/>
    <w:rsid w:val="00FD5BB5"/>
    <w:rsid w:val="00FE0C53"/>
    <w:rsid w:val="00FE22B6"/>
    <w:rsid w:val="00FE3798"/>
    <w:rsid w:val="00FE3DA5"/>
    <w:rsid w:val="00FF2820"/>
    <w:rsid w:val="00FF32FE"/>
    <w:rsid w:val="00FF5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7E"/>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3447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345842"/>
    <w:pPr>
      <w:keepNext/>
      <w:keepLines/>
      <w:spacing w:before="200" w:after="0"/>
      <w:outlineLvl w:val="3"/>
    </w:pPr>
    <w:rPr>
      <w:rFonts w:ascii="Cambria" w:eastAsia="Times New Roman" w:hAnsi="Cambria" w:cs="Times New Roman"/>
      <w:b/>
      <w:bCs/>
      <w:i/>
      <w:iCs/>
      <w:color w:val="DDDDDD"/>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127E"/>
    <w:pPr>
      <w:tabs>
        <w:tab w:val="center" w:pos="4513"/>
        <w:tab w:val="right" w:pos="9026"/>
      </w:tabs>
      <w:suppressAutoHyphens/>
      <w:autoSpaceDN w:val="0"/>
      <w:spacing w:after="0" w:line="240" w:lineRule="auto"/>
      <w:ind w:left="1872"/>
      <w:jc w:val="both"/>
      <w:textAlignment w:val="baseline"/>
    </w:pPr>
    <w:rPr>
      <w:rFonts w:ascii="Liberation Serif" w:eastAsia="DejaVu Sans" w:hAnsi="Liberation Serif" w:cs="Mangal"/>
      <w:kern w:val="3"/>
      <w:sz w:val="24"/>
      <w:szCs w:val="21"/>
      <w:lang w:eastAsia="zh-CN" w:bidi="hi-IN"/>
    </w:rPr>
  </w:style>
  <w:style w:type="character" w:customStyle="1" w:styleId="FooterChar">
    <w:name w:val="Footer Char"/>
    <w:basedOn w:val="DefaultParagraphFont"/>
    <w:link w:val="Footer"/>
    <w:uiPriority w:val="99"/>
    <w:rsid w:val="00FB127E"/>
    <w:rPr>
      <w:rFonts w:ascii="Liberation Serif" w:eastAsia="DejaVu Sans" w:hAnsi="Liberation Serif" w:cs="Mangal"/>
      <w:kern w:val="3"/>
      <w:sz w:val="24"/>
      <w:szCs w:val="21"/>
      <w:lang w:val="en-GB" w:eastAsia="zh-CN" w:bidi="hi-IN"/>
    </w:rPr>
  </w:style>
  <w:style w:type="table" w:customStyle="1" w:styleId="LightShading1">
    <w:name w:val="Light Shading1"/>
    <w:basedOn w:val="TableNormal"/>
    <w:next w:val="LightShading2"/>
    <w:uiPriority w:val="60"/>
    <w:rsid w:val="00FB127E"/>
    <w:pPr>
      <w:spacing w:after="0" w:line="240" w:lineRule="auto"/>
    </w:pPr>
    <w:rPr>
      <w:rFonts w:ascii="Times New Roman" w:eastAsiaTheme="minorEastAsia" w:hAnsi="Times New Roman"/>
      <w:lang w:val="en-GB" w:eastAsia="en-GB"/>
    </w:rPr>
    <w:tblPr>
      <w:tblStyleRowBandSize w:val="1"/>
      <w:tblStyleColBandSize w:val="1"/>
      <w:tblInd w:w="0" w:type="dxa"/>
      <w:tblBorders>
        <w:top w:val="single" w:sz="4" w:space="0" w:color="FFFFFF" w:themeColor="background1"/>
        <w:bottom w:val="single" w:sz="4" w:space="0" w:color="FFFFFF" w:themeColor="background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FB127E"/>
    <w:pPr>
      <w:spacing w:after="0" w:line="240" w:lineRule="auto"/>
    </w:pPr>
    <w:rPr>
      <w:rFonts w:eastAsiaTheme="minorEastAsia"/>
      <w:lang w:val="en-GB" w:eastAsia="en-GB"/>
    </w:rPr>
  </w:style>
  <w:style w:type="table" w:customStyle="1" w:styleId="LightShading2">
    <w:name w:val="Light Shading2"/>
    <w:basedOn w:val="TableNormal"/>
    <w:uiPriority w:val="60"/>
    <w:rsid w:val="00FB127E"/>
    <w:pPr>
      <w:spacing w:after="0" w:line="240" w:lineRule="auto"/>
    </w:pPr>
    <w:rPr>
      <w:rFonts w:eastAsiaTheme="minorEastAsia"/>
      <w:color w:val="000000" w:themeColor="text1" w:themeShade="BF"/>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link w:val="DefaultChar"/>
    <w:rsid w:val="00FB127E"/>
    <w:pPr>
      <w:autoSpaceDE w:val="0"/>
      <w:autoSpaceDN w:val="0"/>
      <w:adjustRightInd w:val="0"/>
      <w:spacing w:after="0" w:line="240" w:lineRule="auto"/>
    </w:pPr>
    <w:rPr>
      <w:rFonts w:ascii="Calibri" w:eastAsiaTheme="minorEastAsia" w:hAnsi="Calibri" w:cs="Calibri"/>
      <w:color w:val="000000"/>
      <w:sz w:val="24"/>
      <w:szCs w:val="24"/>
      <w:lang w:eastAsia="en-GB"/>
    </w:rPr>
  </w:style>
  <w:style w:type="table" w:customStyle="1" w:styleId="LightShading3">
    <w:name w:val="Light Shading3"/>
    <w:basedOn w:val="TableNormal"/>
    <w:uiPriority w:val="60"/>
    <w:rsid w:val="00FB127E"/>
    <w:pPr>
      <w:spacing w:after="0" w:line="240" w:lineRule="auto"/>
    </w:pPr>
    <w:rPr>
      <w:rFonts w:eastAsiaTheme="minorEastAsia"/>
      <w:color w:val="000000" w:themeColor="text1" w:themeShade="BF"/>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8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84"/>
    <w:rPr>
      <w:rFonts w:ascii="Tahoma" w:eastAsiaTheme="minorEastAsia" w:hAnsi="Tahoma" w:cs="Tahoma"/>
      <w:sz w:val="16"/>
      <w:szCs w:val="16"/>
      <w:lang w:val="en-GB" w:eastAsia="en-GB"/>
    </w:rPr>
  </w:style>
  <w:style w:type="paragraph" w:styleId="ListParagraph">
    <w:name w:val="List Paragraph"/>
    <w:aliases w:val="Body of text"/>
    <w:basedOn w:val="Normal"/>
    <w:link w:val="ListParagraphChar"/>
    <w:uiPriority w:val="34"/>
    <w:qFormat/>
    <w:rsid w:val="00E13994"/>
    <w:pPr>
      <w:ind w:left="720"/>
      <w:contextualSpacing/>
    </w:pPr>
  </w:style>
  <w:style w:type="character" w:styleId="Hyperlink">
    <w:name w:val="Hyperlink"/>
    <w:basedOn w:val="DefaultParagraphFont"/>
    <w:uiPriority w:val="99"/>
    <w:unhideWhenUsed/>
    <w:rsid w:val="00517ADD"/>
    <w:rPr>
      <w:color w:val="0563C1" w:themeColor="hyperlink"/>
      <w:u w:val="single"/>
    </w:rPr>
  </w:style>
  <w:style w:type="paragraph" w:styleId="Header">
    <w:name w:val="header"/>
    <w:basedOn w:val="Normal"/>
    <w:link w:val="HeaderChar"/>
    <w:uiPriority w:val="99"/>
    <w:unhideWhenUsed/>
    <w:rsid w:val="005D4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1C"/>
    <w:rPr>
      <w:rFonts w:eastAsiaTheme="minorEastAsia"/>
      <w:lang w:val="en-GB" w:eastAsia="en-GB"/>
    </w:rPr>
  </w:style>
  <w:style w:type="character" w:customStyle="1" w:styleId="NoSpacingChar">
    <w:name w:val="No Spacing Char"/>
    <w:basedOn w:val="DefaultParagraphFont"/>
    <w:link w:val="NoSpacing"/>
    <w:uiPriority w:val="1"/>
    <w:rsid w:val="005D441C"/>
    <w:rPr>
      <w:rFonts w:eastAsiaTheme="minorEastAsia"/>
      <w:lang w:val="en-GB" w:eastAsia="en-GB"/>
    </w:rPr>
  </w:style>
  <w:style w:type="paragraph" w:styleId="FootnoteText">
    <w:name w:val="footnote text"/>
    <w:basedOn w:val="Normal"/>
    <w:link w:val="FootnoteTextChar"/>
    <w:uiPriority w:val="99"/>
    <w:unhideWhenUsed/>
    <w:rsid w:val="005C4CF4"/>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5C4CF4"/>
    <w:rPr>
      <w:rFonts w:ascii="Calibri" w:eastAsia="Calibri" w:hAnsi="Calibri" w:cs="Times New Roman"/>
      <w:sz w:val="20"/>
      <w:szCs w:val="20"/>
      <w:lang w:val="en-GB"/>
    </w:rPr>
  </w:style>
  <w:style w:type="character" w:styleId="FootnoteReference">
    <w:name w:val="footnote reference"/>
    <w:uiPriority w:val="99"/>
    <w:semiHidden/>
    <w:unhideWhenUsed/>
    <w:rsid w:val="005C4CF4"/>
    <w:rPr>
      <w:vertAlign w:val="superscript"/>
    </w:rPr>
  </w:style>
  <w:style w:type="paragraph" w:customStyle="1" w:styleId="EndNoteBibliographyTitle">
    <w:name w:val="EndNote Bibliography Title"/>
    <w:basedOn w:val="Normal"/>
    <w:link w:val="EndNoteBibliographyTitleChar"/>
    <w:rsid w:val="006F3855"/>
    <w:pPr>
      <w:spacing w:after="0"/>
      <w:jc w:val="center"/>
    </w:pPr>
    <w:rPr>
      <w:rFonts w:ascii="Times New Roman" w:hAnsi="Times New Roman" w:cs="Times New Roman"/>
      <w:noProof/>
      <w:sz w:val="24"/>
    </w:rPr>
  </w:style>
  <w:style w:type="character" w:customStyle="1" w:styleId="DefaultChar">
    <w:name w:val="Default Char"/>
    <w:basedOn w:val="DefaultParagraphFont"/>
    <w:link w:val="Default"/>
    <w:rsid w:val="006F3855"/>
    <w:rPr>
      <w:rFonts w:ascii="Calibri" w:eastAsiaTheme="minorEastAsia" w:hAnsi="Calibri" w:cs="Calibri"/>
      <w:color w:val="000000"/>
      <w:sz w:val="24"/>
      <w:szCs w:val="24"/>
      <w:lang w:eastAsia="en-GB"/>
    </w:rPr>
  </w:style>
  <w:style w:type="character" w:customStyle="1" w:styleId="EndNoteBibliographyTitleChar">
    <w:name w:val="EndNote Bibliography Title Char"/>
    <w:basedOn w:val="DefaultChar"/>
    <w:link w:val="EndNoteBibliographyTitle"/>
    <w:rsid w:val="006F3855"/>
    <w:rPr>
      <w:rFonts w:ascii="Times New Roman" w:eastAsiaTheme="minorEastAsia" w:hAnsi="Times New Roman" w:cs="Times New Roman"/>
      <w:noProof/>
      <w:color w:val="000000"/>
      <w:sz w:val="24"/>
      <w:szCs w:val="24"/>
      <w:lang w:val="en-GB" w:eastAsia="en-GB"/>
    </w:rPr>
  </w:style>
  <w:style w:type="paragraph" w:customStyle="1" w:styleId="EndNoteBibliography">
    <w:name w:val="EndNote Bibliography"/>
    <w:basedOn w:val="Normal"/>
    <w:link w:val="EndNoteBibliographyChar"/>
    <w:rsid w:val="006F3855"/>
    <w:pPr>
      <w:spacing w:line="240" w:lineRule="auto"/>
    </w:pPr>
    <w:rPr>
      <w:rFonts w:ascii="Times New Roman" w:hAnsi="Times New Roman" w:cs="Times New Roman"/>
      <w:noProof/>
      <w:sz w:val="24"/>
    </w:rPr>
  </w:style>
  <w:style w:type="character" w:customStyle="1" w:styleId="EndNoteBibliographyChar">
    <w:name w:val="EndNote Bibliography Char"/>
    <w:basedOn w:val="DefaultChar"/>
    <w:link w:val="EndNoteBibliography"/>
    <w:rsid w:val="006F3855"/>
    <w:rPr>
      <w:rFonts w:ascii="Times New Roman" w:eastAsiaTheme="minorEastAsia" w:hAnsi="Times New Roman" w:cs="Times New Roman"/>
      <w:noProof/>
      <w:color w:val="000000"/>
      <w:sz w:val="24"/>
      <w:szCs w:val="24"/>
      <w:lang w:val="en-GB" w:eastAsia="en-GB"/>
    </w:rPr>
  </w:style>
  <w:style w:type="table" w:styleId="TableGrid">
    <w:name w:val="Table Grid"/>
    <w:basedOn w:val="TableNormal"/>
    <w:uiPriority w:val="59"/>
    <w:rsid w:val="00396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4F1D6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F1D6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3B2C8A"/>
    <w:rPr>
      <w:color w:val="954F72" w:themeColor="followedHyperlink"/>
      <w:u w:val="single"/>
    </w:rPr>
  </w:style>
  <w:style w:type="character" w:styleId="CommentReference">
    <w:name w:val="annotation reference"/>
    <w:basedOn w:val="DefaultParagraphFont"/>
    <w:uiPriority w:val="99"/>
    <w:semiHidden/>
    <w:unhideWhenUsed/>
    <w:rsid w:val="00A5261A"/>
    <w:rPr>
      <w:sz w:val="16"/>
      <w:szCs w:val="16"/>
    </w:rPr>
  </w:style>
  <w:style w:type="paragraph" w:styleId="CommentText">
    <w:name w:val="annotation text"/>
    <w:basedOn w:val="Normal"/>
    <w:link w:val="CommentTextChar"/>
    <w:uiPriority w:val="99"/>
    <w:semiHidden/>
    <w:unhideWhenUsed/>
    <w:rsid w:val="00A5261A"/>
    <w:pPr>
      <w:spacing w:line="240" w:lineRule="auto"/>
    </w:pPr>
    <w:rPr>
      <w:sz w:val="20"/>
      <w:szCs w:val="20"/>
    </w:rPr>
  </w:style>
  <w:style w:type="character" w:customStyle="1" w:styleId="CommentTextChar">
    <w:name w:val="Comment Text Char"/>
    <w:basedOn w:val="DefaultParagraphFont"/>
    <w:link w:val="CommentText"/>
    <w:uiPriority w:val="99"/>
    <w:semiHidden/>
    <w:rsid w:val="00A5261A"/>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5261A"/>
    <w:rPr>
      <w:b/>
      <w:bCs/>
    </w:rPr>
  </w:style>
  <w:style w:type="character" w:customStyle="1" w:styleId="CommentSubjectChar">
    <w:name w:val="Comment Subject Char"/>
    <w:basedOn w:val="CommentTextChar"/>
    <w:link w:val="CommentSubject"/>
    <w:uiPriority w:val="99"/>
    <w:semiHidden/>
    <w:rsid w:val="00A5261A"/>
    <w:rPr>
      <w:rFonts w:eastAsiaTheme="minorEastAsia"/>
      <w:b/>
      <w:bCs/>
      <w:sz w:val="20"/>
      <w:szCs w:val="20"/>
      <w:lang w:val="en-GB" w:eastAsia="en-GB"/>
    </w:rPr>
  </w:style>
  <w:style w:type="table" w:customStyle="1" w:styleId="PlainTable210">
    <w:name w:val="Plain Table 21"/>
    <w:basedOn w:val="TableNormal"/>
    <w:uiPriority w:val="42"/>
    <w:rsid w:val="0081616A"/>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uiPriority w:val="20"/>
    <w:qFormat/>
    <w:rsid w:val="00762C5B"/>
    <w:rPr>
      <w:i/>
      <w:iCs/>
    </w:rPr>
  </w:style>
  <w:style w:type="character" w:customStyle="1" w:styleId="ListParagraphChar">
    <w:name w:val="List Paragraph Char"/>
    <w:aliases w:val="Body of text Char"/>
    <w:link w:val="ListParagraph"/>
    <w:uiPriority w:val="34"/>
    <w:locked/>
    <w:rsid w:val="004C1E57"/>
    <w:rPr>
      <w:rFonts w:eastAsiaTheme="minorEastAsia"/>
      <w:lang w:val="en-GB" w:eastAsia="en-GB"/>
    </w:rPr>
  </w:style>
  <w:style w:type="character" w:customStyle="1" w:styleId="subline">
    <w:name w:val="subline"/>
    <w:basedOn w:val="DefaultParagraphFont"/>
    <w:rsid w:val="00713088"/>
  </w:style>
  <w:style w:type="table" w:customStyle="1" w:styleId="TableGridLight1">
    <w:name w:val="Table Grid Light1"/>
    <w:basedOn w:val="TableNormal"/>
    <w:uiPriority w:val="40"/>
    <w:rsid w:val="0034584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45842"/>
    <w:rPr>
      <w:rFonts w:ascii="Cambria" w:eastAsia="Times New Roman" w:hAnsi="Cambria" w:cs="Times New Roman"/>
      <w:b/>
      <w:bCs/>
      <w:i/>
      <w:iCs/>
      <w:color w:val="DDDDDD"/>
      <w:sz w:val="20"/>
      <w:szCs w:val="20"/>
      <w:lang w:val="en-GB"/>
    </w:rPr>
  </w:style>
  <w:style w:type="character" w:customStyle="1" w:styleId="Heading1Char">
    <w:name w:val="Heading 1 Char"/>
    <w:basedOn w:val="DefaultParagraphFont"/>
    <w:link w:val="Heading1"/>
    <w:uiPriority w:val="9"/>
    <w:rsid w:val="003447C4"/>
    <w:rPr>
      <w:rFonts w:asciiTheme="majorHAnsi" w:eastAsiaTheme="majorEastAsia" w:hAnsiTheme="majorHAnsi" w:cstheme="majorBidi"/>
      <w:color w:val="2E74B5" w:themeColor="accent1" w:themeShade="BF"/>
      <w:sz w:val="32"/>
      <w:szCs w:val="3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BCDA-9D57-4BBC-94D9-DA66B3A6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9</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187</cp:revision>
  <cp:lastPrinted>2018-10-08T11:43:00Z</cp:lastPrinted>
  <dcterms:created xsi:type="dcterms:W3CDTF">2019-03-11T04:17:00Z</dcterms:created>
  <dcterms:modified xsi:type="dcterms:W3CDTF">2020-06-27T21:17:00Z</dcterms:modified>
</cp:coreProperties>
</file>